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B75" w:rsidRDefault="00384B75" w:rsidP="000F7A1C">
      <w:pPr>
        <w:pStyle w:val="a6"/>
      </w:pPr>
      <w:r>
        <w:rPr>
          <w:rFonts w:hint="eastAsia"/>
        </w:rPr>
        <w:t>学生选课操作手册</w:t>
      </w:r>
      <w:bookmarkStart w:id="0" w:name="_GoBack"/>
      <w:bookmarkEnd w:id="0"/>
    </w:p>
    <w:p w:rsidR="00B80706" w:rsidRPr="00B80706" w:rsidRDefault="00B80706" w:rsidP="00B80706"/>
    <w:p w:rsidR="00461B4F" w:rsidRDefault="00461B4F">
      <w:r>
        <w:rPr>
          <w:rFonts w:hint="eastAsia"/>
        </w:rPr>
        <w:t>一、</w:t>
      </w:r>
      <w:r w:rsidR="00384B75">
        <w:rPr>
          <w:rFonts w:hint="eastAsia"/>
        </w:rPr>
        <w:t>打开学生端后，点击选课中心标签。</w:t>
      </w:r>
    </w:p>
    <w:p w:rsidR="00461B4F" w:rsidRDefault="00461B4F">
      <w:r>
        <w:rPr>
          <w:noProof/>
        </w:rPr>
        <w:drawing>
          <wp:inline distT="0" distB="0" distL="0" distR="0">
            <wp:extent cx="4105171" cy="2160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5" w:rsidRDefault="00384B75"/>
    <w:p w:rsidR="00384B75" w:rsidRDefault="00384B75"/>
    <w:p w:rsidR="00384B75" w:rsidRDefault="00384B75">
      <w:r>
        <w:rPr>
          <w:rFonts w:hint="eastAsia"/>
        </w:rPr>
        <w:t>二、在对应轮次后点击进入选课链接。</w:t>
      </w:r>
    </w:p>
    <w:p w:rsidR="00461B4F" w:rsidRDefault="00461B4F">
      <w:r>
        <w:rPr>
          <w:noProof/>
        </w:rPr>
        <w:drawing>
          <wp:inline distT="0" distB="0" distL="0" distR="0">
            <wp:extent cx="4105171" cy="2160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5" w:rsidRDefault="00384B75"/>
    <w:p w:rsidR="00384B75" w:rsidRDefault="00384B75"/>
    <w:p w:rsidR="00384B75" w:rsidRDefault="00384B75">
      <w:r>
        <w:rPr>
          <w:rFonts w:hint="eastAsia"/>
        </w:rPr>
        <w:t>三、再次点击进入选课链接。</w:t>
      </w:r>
    </w:p>
    <w:p w:rsidR="00461B4F" w:rsidRDefault="00461B4F">
      <w:r>
        <w:rPr>
          <w:noProof/>
        </w:rPr>
        <w:drawing>
          <wp:inline distT="0" distB="0" distL="0" distR="0">
            <wp:extent cx="4091122" cy="2160000"/>
            <wp:effectExtent l="19050" t="0" r="4628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2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5" w:rsidRDefault="00384B75"/>
    <w:p w:rsidR="00384B75" w:rsidRDefault="00384B75">
      <w:r>
        <w:rPr>
          <w:rFonts w:hint="eastAsia"/>
        </w:rPr>
        <w:t>四、在左上角选择不同标签，进行不同的选课功能操作。</w:t>
      </w:r>
    </w:p>
    <w:p w:rsidR="00461B4F" w:rsidRDefault="00461B4F">
      <w:r>
        <w:rPr>
          <w:noProof/>
        </w:rPr>
        <w:drawing>
          <wp:inline distT="0" distB="0" distL="0" distR="0">
            <wp:extent cx="4110186" cy="2160000"/>
            <wp:effectExtent l="19050" t="0" r="4614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5" w:rsidRDefault="00384B75"/>
    <w:p w:rsidR="00384B75" w:rsidRDefault="00384B75"/>
    <w:p w:rsidR="00384B75" w:rsidRDefault="00384B75">
      <w:r>
        <w:rPr>
          <w:rFonts w:hint="eastAsia"/>
        </w:rPr>
        <w:t>五、本学期计划选课：选择左侧课程，在右侧操作栏中点击选课</w:t>
      </w:r>
      <w:r w:rsidR="00F04C26">
        <w:rPr>
          <w:rFonts w:hint="eastAsia"/>
        </w:rPr>
        <w:t>链接</w:t>
      </w:r>
      <w:r>
        <w:rPr>
          <w:rFonts w:hint="eastAsia"/>
        </w:rPr>
        <w:t>，即可进行选课操作</w:t>
      </w:r>
      <w:r w:rsidR="00F04C26">
        <w:rPr>
          <w:rFonts w:hint="eastAsia"/>
        </w:rPr>
        <w:t>。</w:t>
      </w:r>
    </w:p>
    <w:p w:rsidR="00461B4F" w:rsidRDefault="00A33B2E">
      <w:r>
        <w:rPr>
          <w:noProof/>
        </w:rPr>
        <w:drawing>
          <wp:inline distT="0" distB="0" distL="0" distR="0">
            <wp:extent cx="4067122" cy="21600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2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5" w:rsidRDefault="00384B75"/>
    <w:p w:rsidR="00384B75" w:rsidRDefault="00384B75"/>
    <w:p w:rsidR="00384B75" w:rsidRDefault="00384B75">
      <w:r>
        <w:rPr>
          <w:rFonts w:hint="eastAsia"/>
        </w:rPr>
        <w:t>六、</w:t>
      </w:r>
      <w:r w:rsidR="00F04C26">
        <w:rPr>
          <w:rFonts w:hint="eastAsia"/>
        </w:rPr>
        <w:t>公</w:t>
      </w:r>
      <w:proofErr w:type="gramStart"/>
      <w:r w:rsidR="00F04C26">
        <w:rPr>
          <w:rFonts w:hint="eastAsia"/>
        </w:rPr>
        <w:t>选课选课</w:t>
      </w:r>
      <w:proofErr w:type="gramEnd"/>
      <w:r w:rsidR="00F04C26">
        <w:rPr>
          <w:rFonts w:hint="eastAsia"/>
        </w:rPr>
        <w:t>：在查询框中输入条件点击查询，再点击操作栏中的选课链接，即可进行选课操作。</w:t>
      </w:r>
    </w:p>
    <w:p w:rsidR="00A33B2E" w:rsidRDefault="00A33B2E">
      <w:r>
        <w:rPr>
          <w:noProof/>
        </w:rPr>
        <w:drawing>
          <wp:inline distT="0" distB="0" distL="0" distR="0">
            <wp:extent cx="4067122" cy="21600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2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0C" w:rsidRDefault="00203D0C"/>
    <w:p w:rsidR="00203D0C" w:rsidRDefault="00203D0C"/>
    <w:p w:rsidR="00203D0C" w:rsidRDefault="00203D0C"/>
    <w:p w:rsidR="00F04C26" w:rsidRDefault="00203D0C">
      <w:r>
        <w:t>需要退课时</w:t>
      </w:r>
      <w:r>
        <w:rPr>
          <w:rFonts w:hint="eastAsia"/>
        </w:rPr>
        <w:t>，</w:t>
      </w:r>
      <w:r>
        <w:t>从</w:t>
      </w:r>
      <w:r w:rsidR="00063EC6">
        <w:rPr>
          <w:rFonts w:hint="eastAsia"/>
        </w:rPr>
        <w:t>下方选课结果查看及</w:t>
      </w:r>
      <w:proofErr w:type="gramStart"/>
      <w:r w:rsidR="00063EC6">
        <w:rPr>
          <w:rFonts w:hint="eastAsia"/>
        </w:rPr>
        <w:t>退选处找到</w:t>
      </w:r>
      <w:proofErr w:type="gramEnd"/>
      <w:r w:rsidR="00063EC6">
        <w:rPr>
          <w:rFonts w:hint="eastAsia"/>
        </w:rPr>
        <w:t>课程并点击退选链接，即可完成退选操作。</w:t>
      </w:r>
    </w:p>
    <w:p w:rsidR="00F04C26" w:rsidRDefault="00203D0C">
      <w:r>
        <w:rPr>
          <w:noProof/>
        </w:rPr>
        <w:drawing>
          <wp:inline distT="0" distB="0" distL="0" distR="0">
            <wp:extent cx="4411980" cy="2340005"/>
            <wp:effectExtent l="1905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26" w:rsidRDefault="00F04C26"/>
    <w:p w:rsidR="00F04C26" w:rsidRDefault="00F04C26"/>
    <w:p w:rsidR="00F04C26" w:rsidRDefault="00F04C26">
      <w:r>
        <w:rPr>
          <w:rFonts w:hint="eastAsia"/>
        </w:rPr>
        <w:t>七</w:t>
      </w:r>
      <w:r w:rsidR="00306913">
        <w:rPr>
          <w:rFonts w:hint="eastAsia"/>
        </w:rPr>
        <w:t>、</w:t>
      </w:r>
      <w:r>
        <w:rPr>
          <w:rFonts w:hint="eastAsia"/>
        </w:rPr>
        <w:t>线路选课：此标签可以进行同专业跨线路选课</w:t>
      </w:r>
      <w:r w:rsidR="00306913">
        <w:rPr>
          <w:rFonts w:hint="eastAsia"/>
        </w:rPr>
        <w:t>，在专业线路中选择相应的线路即可</w:t>
      </w:r>
      <w:r>
        <w:rPr>
          <w:rFonts w:hint="eastAsia"/>
        </w:rPr>
        <w:t>查看其它线路</w:t>
      </w:r>
      <w:r w:rsidR="00306913">
        <w:rPr>
          <w:rFonts w:hint="eastAsia"/>
        </w:rPr>
        <w:t>的计划内课程，并进行跨线路选课操作。</w:t>
      </w:r>
    </w:p>
    <w:p w:rsidR="00A33B2E" w:rsidRDefault="00A33B2E">
      <w:r>
        <w:rPr>
          <w:noProof/>
        </w:rPr>
        <w:drawing>
          <wp:inline distT="0" distB="0" distL="0" distR="0">
            <wp:extent cx="4371175" cy="230505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59" cy="230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13" w:rsidRDefault="00306913"/>
    <w:p w:rsidR="00306913" w:rsidRDefault="00306913"/>
    <w:p w:rsidR="00306913" w:rsidRDefault="00306913">
      <w:r>
        <w:rPr>
          <w:rFonts w:hint="eastAsia"/>
        </w:rPr>
        <w:t>八、体育课选课</w:t>
      </w:r>
      <w:r w:rsidR="000C62E0">
        <w:rPr>
          <w:rFonts w:hint="eastAsia"/>
        </w:rPr>
        <w:t>：在查询框中输入条件点击查询，再点击操作栏中的选课链接，即可进行选课操作。</w:t>
      </w:r>
    </w:p>
    <w:p w:rsidR="00306913" w:rsidRDefault="00306913">
      <w:r>
        <w:rPr>
          <w:noProof/>
        </w:rPr>
        <w:lastRenderedPageBreak/>
        <w:drawing>
          <wp:inline distT="0" distB="0" distL="0" distR="0">
            <wp:extent cx="4210050" cy="2235289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43" cy="223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D3" w:rsidRDefault="004E69D3" w:rsidP="004E69D3">
      <w:r>
        <w:t>需要退课时</w:t>
      </w:r>
      <w:r>
        <w:rPr>
          <w:rFonts w:hint="eastAsia"/>
        </w:rPr>
        <w:t>，</w:t>
      </w:r>
      <w:r>
        <w:t>从</w:t>
      </w:r>
      <w:r>
        <w:rPr>
          <w:rFonts w:hint="eastAsia"/>
        </w:rPr>
        <w:t>下方选课结果查看及</w:t>
      </w:r>
      <w:proofErr w:type="gramStart"/>
      <w:r>
        <w:rPr>
          <w:rFonts w:hint="eastAsia"/>
        </w:rPr>
        <w:t>退选处找到</w:t>
      </w:r>
      <w:proofErr w:type="gramEnd"/>
      <w:r>
        <w:rPr>
          <w:rFonts w:hint="eastAsia"/>
        </w:rPr>
        <w:t>课程并点击退选链接，即可完成退选操作。</w:t>
      </w:r>
    </w:p>
    <w:p w:rsidR="004E69D3" w:rsidRPr="004E69D3" w:rsidRDefault="004E69D3">
      <w:r>
        <w:rPr>
          <w:noProof/>
        </w:rPr>
        <w:drawing>
          <wp:inline distT="0" distB="0" distL="0" distR="0">
            <wp:extent cx="4044199" cy="22860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52" cy="22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9D3" w:rsidRPr="004E69D3" w:rsidSect="00AC02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D51" w:rsidRDefault="00803D51" w:rsidP="00461B4F">
      <w:r>
        <w:separator/>
      </w:r>
    </w:p>
  </w:endnote>
  <w:endnote w:type="continuationSeparator" w:id="0">
    <w:p w:rsidR="00803D51" w:rsidRDefault="00803D51" w:rsidP="00461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D51" w:rsidRDefault="00803D51" w:rsidP="00461B4F">
      <w:r>
        <w:separator/>
      </w:r>
    </w:p>
  </w:footnote>
  <w:footnote w:type="continuationSeparator" w:id="0">
    <w:p w:rsidR="00803D51" w:rsidRDefault="00803D51" w:rsidP="00461B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61B4F"/>
    <w:rsid w:val="00005C15"/>
    <w:rsid w:val="00063EC6"/>
    <w:rsid w:val="000C62E0"/>
    <w:rsid w:val="000C6794"/>
    <w:rsid w:val="000F5644"/>
    <w:rsid w:val="000F7A1C"/>
    <w:rsid w:val="00166994"/>
    <w:rsid w:val="00177669"/>
    <w:rsid w:val="001D4AD8"/>
    <w:rsid w:val="00203D0C"/>
    <w:rsid w:val="00306913"/>
    <w:rsid w:val="00384B75"/>
    <w:rsid w:val="00461B4F"/>
    <w:rsid w:val="004E69D3"/>
    <w:rsid w:val="00803D51"/>
    <w:rsid w:val="00910624"/>
    <w:rsid w:val="00A33B2E"/>
    <w:rsid w:val="00A3596A"/>
    <w:rsid w:val="00AC02B8"/>
    <w:rsid w:val="00AE1A7D"/>
    <w:rsid w:val="00B80706"/>
    <w:rsid w:val="00E60F5E"/>
    <w:rsid w:val="00EA46F6"/>
    <w:rsid w:val="00F0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2B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84B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84B7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B7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84B7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384B7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384B7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1B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1B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1B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1B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1B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1B4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84B7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84B7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84B7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384B7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384B75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384B75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6">
    <w:name w:val="Title"/>
    <w:basedOn w:val="a"/>
    <w:next w:val="a"/>
    <w:link w:val="Char2"/>
    <w:uiPriority w:val="10"/>
    <w:qFormat/>
    <w:rsid w:val="00384B7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384B75"/>
    <w:rPr>
      <w:rFonts w:asciiTheme="majorHAnsi" w:eastAsia="宋体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hahade</cp:lastModifiedBy>
  <cp:revision>10</cp:revision>
  <dcterms:created xsi:type="dcterms:W3CDTF">2018-01-06T07:30:00Z</dcterms:created>
  <dcterms:modified xsi:type="dcterms:W3CDTF">2019-06-18T04:03:00Z</dcterms:modified>
</cp:coreProperties>
</file>