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2462" w14:textId="77777777" w:rsidR="001E7A83" w:rsidRDefault="00F11EE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国际经济与贸易（全英文教学专业）</w:t>
      </w:r>
    </w:p>
    <w:p w14:paraId="638488C2" w14:textId="77777777" w:rsidR="001E6610" w:rsidRDefault="00F11EE4" w:rsidP="001E6610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345592">
        <w:rPr>
          <w:rFonts w:ascii="宋体" w:hAnsi="宋体" w:cs="宋体"/>
          <w:kern w:val="0"/>
          <w:sz w:val="32"/>
          <w:szCs w:val="32"/>
        </w:rPr>
        <w:t>2</w:t>
      </w:r>
      <w:r w:rsidR="001F6DAB"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  <w:r w:rsidR="0029161B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tbl>
      <w:tblPr>
        <w:tblpPr w:leftFromText="180" w:rightFromText="180" w:vertAnchor="page" w:horzAnchor="margin" w:tblpY="3151"/>
        <w:tblW w:w="8613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275"/>
        <w:gridCol w:w="3544"/>
        <w:gridCol w:w="709"/>
        <w:gridCol w:w="709"/>
        <w:gridCol w:w="1275"/>
      </w:tblGrid>
      <w:tr w:rsidR="001E7A83" w14:paraId="58D662F0" w14:textId="77777777">
        <w:trPr>
          <w:trHeight w:val="5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F6D6A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别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56DC6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11EEB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代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BFCFC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4FA54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45DDA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时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15F6B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1E7A83" w14:paraId="1A297584" w14:textId="77777777" w:rsidTr="00BD6C4D">
        <w:trPr>
          <w:trHeight w:val="4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6D93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8D1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0A6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1A2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B1B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10C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851C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D6C4D" w14:paraId="1DB2AB5F" w14:textId="77777777" w:rsidTr="00BD6C4D">
        <w:trPr>
          <w:trHeight w:val="429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E0379" w14:textId="77777777" w:rsidR="00BD6C4D" w:rsidRDefault="00BD6C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80D7A" w14:textId="77777777" w:rsidR="00BD6C4D" w:rsidRDefault="00BD6C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9D6F7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100245311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88CD0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学业英语读写Ⅰ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EBB30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000C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EB496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3F0488BF" w14:textId="77777777" w:rsidTr="00BD6C4D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51CEC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7987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A0A2F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100172101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57441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微积分AⅠ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9D0E3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F3DE7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68B8C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2F3C5D06" w14:textId="77777777" w:rsidTr="00BD6C4D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EF037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5E0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3EF8B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>00245309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99A5D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学业英语听说Ⅰ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3A6B7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FBEE2" w14:textId="77777777" w:rsidR="00BD6C4D" w:rsidRDefault="00BD6C4D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A9613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D6C4D" w14:paraId="381C1094" w14:textId="77777777" w:rsidTr="00BD6C4D">
        <w:trPr>
          <w:trHeight w:val="42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98E6A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4D2E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29AED" w14:textId="77777777" w:rsidR="00BD6C4D" w:rsidRDefault="00BD6C4D" w:rsidP="001E661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100070003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E5F4D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计算机应用基础（双语）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AC159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84BE7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49BDB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65C902BA" w14:textId="77777777" w:rsidTr="00BD6C4D">
        <w:trPr>
          <w:trHeight w:val="42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4C673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8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78B9C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100270024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3CB31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709BE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D89EE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12302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6D635D49" w14:textId="77777777" w:rsidTr="00BD6C4D">
        <w:trPr>
          <w:trHeight w:val="4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9533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BA7D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3C15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100930005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AFF7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D9BBB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C184B" w14:textId="4BB03F5D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CDA67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668F6A1C" w14:textId="77777777" w:rsidTr="00BD6C4D">
        <w:trPr>
          <w:trHeight w:val="44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9862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9995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8A286" w14:textId="77777777" w:rsidR="00BD6C4D" w:rsidRDefault="00BD6C4D" w:rsidP="001E6610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100320001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FCDC4" w14:textId="77777777" w:rsidR="00BD6C4D" w:rsidRDefault="00BD6C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体育Ⅰ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59EF0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F22A6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0FC65" w14:textId="77777777" w:rsidR="00BD6C4D" w:rsidRDefault="00BD6C4D">
            <w:pPr>
              <w:widowControl/>
              <w:jc w:val="center"/>
              <w:rPr>
                <w:color w:val="FF0000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详见体育课选课说明</w:t>
            </w:r>
            <w:r>
              <w:rPr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BD6C4D" w14:paraId="6B7D9F09" w14:textId="77777777" w:rsidTr="00BD6C4D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68F96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F4382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DC026" w14:textId="77777777" w:rsidR="00BD6C4D" w:rsidRDefault="00BD6C4D" w:rsidP="001E661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13744" w14:textId="77777777" w:rsidR="00BD6C4D" w:rsidRDefault="00BD6C4D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军事</w:t>
            </w:r>
            <w:r>
              <w:rPr>
                <w:rFonts w:ascii="Times New Roman" w:hAnsi="Times New Roman" w:hint="eastAsia"/>
                <w:sz w:val="20"/>
                <w:szCs w:val="20"/>
              </w:rPr>
              <w:t>技能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EDCA" w14:textId="77777777" w:rsidR="00BD6C4D" w:rsidRDefault="00BD6C4D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C402A" w14:textId="77777777" w:rsidR="00BD6C4D" w:rsidRDefault="00BD6C4D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666AB" w14:textId="77777777" w:rsidR="00BD6C4D" w:rsidRDefault="00BD6C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D6C4D" w14:paraId="4728D053" w14:textId="77777777" w:rsidTr="00BD6C4D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B1235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517F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1519A" w14:textId="77777777" w:rsidR="00BD6C4D" w:rsidRDefault="00BD6C4D" w:rsidP="001E661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100980001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439F7" w14:textId="77777777" w:rsidR="00BD6C4D" w:rsidRDefault="00BD6C4D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军事理论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09B57" w14:textId="77777777" w:rsidR="00BD6C4D" w:rsidRDefault="00BD6C4D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40D94" w14:textId="77777777" w:rsidR="00BD6C4D" w:rsidRDefault="00BD6C4D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9D0B7" w14:textId="77777777" w:rsidR="00BD6C4D" w:rsidRDefault="00BD6C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D6C4D" w14:paraId="7708EE2A" w14:textId="77777777" w:rsidTr="00BD6C4D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CE3D0" w14:textId="77777777" w:rsidR="00BD6C4D" w:rsidRDefault="00BD6C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C4600" w14:textId="77777777" w:rsidR="00BD6C4D" w:rsidRDefault="00BD6C4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66AFC" w14:textId="77777777" w:rsidR="00BD6C4D" w:rsidRPr="001E6610" w:rsidRDefault="00BD6C4D" w:rsidP="001E661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1E661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2F820" w14:textId="77777777" w:rsidR="00BD6C4D" w:rsidRDefault="00BD6C4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形势与政策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5AE68" w14:textId="77777777" w:rsidR="00BD6C4D" w:rsidRDefault="00BD6C4D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089E7" w14:textId="77777777" w:rsidR="00BD6C4D" w:rsidRDefault="00BD6C4D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0649" w14:textId="77777777" w:rsidR="00BD6C4D" w:rsidRDefault="00BD6C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E6610" w14:paraId="6D96011A" w14:textId="77777777" w:rsidTr="00BD6C4D">
        <w:trPr>
          <w:trHeight w:val="366"/>
        </w:trPr>
        <w:tc>
          <w:tcPr>
            <w:tcW w:w="5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A5C4AF" w14:textId="77777777" w:rsidR="001E6610" w:rsidRDefault="001E661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73820" w14:textId="77777777" w:rsidR="001E6610" w:rsidRDefault="001E6610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1198F" w14:textId="77777777" w:rsidR="001E6610" w:rsidRPr="001E6610" w:rsidRDefault="001E6610">
            <w:pPr>
              <w:widowControl/>
              <w:jc w:val="center"/>
              <w:rPr>
                <w:rFonts w:ascii="TimesNewRomanPSMT" w:eastAsiaTheme="minorEastAsia" w:hAnsi="TimesNewRomanPSMT"/>
                <w:sz w:val="17"/>
              </w:rPr>
            </w:pPr>
            <w:r>
              <w:rPr>
                <w:rFonts w:ascii="TimesNewRomanPSMT" w:eastAsiaTheme="minorEastAsia" w:hAnsi="TimesNewRomanPSMT"/>
                <w:sz w:val="17"/>
              </w:rPr>
              <w:t>100270028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E7F8F" w14:textId="77777777" w:rsidR="001E6610" w:rsidRDefault="001E661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471F" w14:textId="77777777" w:rsidR="001E6610" w:rsidRDefault="001E661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5569C" w14:textId="77777777" w:rsidR="001E6610" w:rsidRDefault="001E6610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8A384" w14:textId="77777777" w:rsidR="001E6610" w:rsidRPr="001E6610" w:rsidRDefault="001E6610" w:rsidP="001E6610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E6610">
              <w:rPr>
                <w:rFonts w:hint="eastAsia"/>
                <w:kern w:val="0"/>
                <w:sz w:val="20"/>
                <w:szCs w:val="20"/>
              </w:rPr>
              <w:t>党史、新中国史、改革开放史、社会主义发展史课程必选一门</w:t>
            </w:r>
            <w:r>
              <w:rPr>
                <w:rFonts w:hint="eastAsia"/>
                <w:kern w:val="0"/>
                <w:sz w:val="20"/>
                <w:szCs w:val="20"/>
              </w:rPr>
              <w:t>，本学期开设中共党史</w:t>
            </w:r>
          </w:p>
        </w:tc>
      </w:tr>
    </w:tbl>
    <w:p w14:paraId="2EB52FEB" w14:textId="77777777" w:rsidR="00BE6771" w:rsidRDefault="00BE6771" w:rsidP="00BE6771">
      <w:pPr>
        <w:rPr>
          <w:rFonts w:ascii="宋体" w:hAnsi="宋体" w:cs="宋体"/>
          <w:kern w:val="0"/>
          <w:sz w:val="32"/>
          <w:szCs w:val="32"/>
        </w:rPr>
      </w:pPr>
    </w:p>
    <w:p w14:paraId="77FC0C61" w14:textId="77777777" w:rsidR="00697B35" w:rsidRPr="00697B35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国际经济与贸易（全英文教学专业）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本学期课程均为基础必修课程，总学分为2</w:t>
      </w:r>
      <w:r w:rsidR="00FA10CA" w:rsidRPr="00697B35">
        <w:rPr>
          <w:rFonts w:ascii="宋体" w:hAnsi="宋体" w:cs="宋体"/>
          <w:kern w:val="0"/>
          <w:sz w:val="24"/>
          <w:szCs w:val="24"/>
        </w:rPr>
        <w:t>1.75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学分。</w:t>
      </w:r>
      <w:r>
        <w:rPr>
          <w:rFonts w:ascii="宋体" w:hAnsi="宋体" w:cs="宋体" w:hint="eastAsia"/>
          <w:kern w:val="0"/>
          <w:sz w:val="24"/>
          <w:szCs w:val="24"/>
        </w:rPr>
        <w:t>其他类别课程学分要求如下：</w:t>
      </w:r>
    </w:p>
    <w:p w14:paraId="1B73E66B" w14:textId="77777777" w:rsidR="001F6DAB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.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素质教育选修课</w:t>
      </w:r>
    </w:p>
    <w:p w14:paraId="485B500B" w14:textId="77777777" w:rsidR="00BE6771" w:rsidRDefault="00BE6771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BE6771">
        <w:rPr>
          <w:rFonts w:ascii="宋体" w:hAnsi="宋体" w:cs="宋体" w:hint="eastAsia"/>
          <w:kern w:val="0"/>
          <w:sz w:val="24"/>
          <w:szCs w:val="24"/>
        </w:rPr>
        <w:t>国际经济与贸易（全英文教学专业）本科四年要求素质教育选修课修满8学分，学有余力的同学可以在第一学期开始选修素质教育选修课</w:t>
      </w:r>
      <w:r w:rsidR="001F6DAB">
        <w:rPr>
          <w:rFonts w:ascii="宋体" w:hAnsi="宋体" w:cs="宋体" w:hint="eastAsia"/>
          <w:kern w:val="0"/>
          <w:sz w:val="24"/>
          <w:szCs w:val="24"/>
        </w:rPr>
        <w:t>，四年修满学分即可。注意</w:t>
      </w:r>
      <w:r w:rsidR="00FA10CA">
        <w:rPr>
          <w:rFonts w:ascii="宋体" w:hAnsi="宋体" w:cs="宋体" w:hint="eastAsia"/>
          <w:kern w:val="0"/>
          <w:sz w:val="24"/>
          <w:szCs w:val="24"/>
        </w:rPr>
        <w:t>：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素质教育选修课艺术类必选，</w:t>
      </w:r>
      <w:r w:rsidR="00FA10CA">
        <w:rPr>
          <w:rFonts w:ascii="宋体" w:hAnsi="宋体" w:cs="宋体" w:hint="eastAsia"/>
          <w:kern w:val="0"/>
          <w:sz w:val="24"/>
          <w:szCs w:val="24"/>
        </w:rPr>
        <w:t>并</w:t>
      </w:r>
      <w:r w:rsidR="001F6DAB">
        <w:rPr>
          <w:rFonts w:ascii="宋体" w:hAnsi="宋体" w:cs="宋体" w:hint="eastAsia"/>
          <w:kern w:val="0"/>
          <w:sz w:val="24"/>
          <w:szCs w:val="24"/>
        </w:rPr>
        <w:t>至少选2学分</w:t>
      </w:r>
      <w:r w:rsidRPr="00BE6771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721A802C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拓展英语</w:t>
      </w:r>
    </w:p>
    <w:p w14:paraId="7DB41171" w14:textId="77777777" w:rsidR="00697B35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本年级培养方案不要求拓展英语学分。</w:t>
      </w:r>
    </w:p>
    <w:p w14:paraId="000E06D4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="00FA10CA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="00FA10CA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3528A059" w14:textId="77777777" w:rsidR="00FA10CA" w:rsidRDefault="00FA10CA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FA10CA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="001E6610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学分，四年修满学分即可。</w:t>
      </w:r>
    </w:p>
    <w:p w14:paraId="729C4C0C" w14:textId="77777777" w:rsidR="001E6610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711E6E67" w14:textId="77777777" w:rsidR="001E6610" w:rsidRPr="0023658F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377E63F9" w14:textId="77777777" w:rsidR="001E6610" w:rsidRPr="00FA10CA" w:rsidRDefault="001E6610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sectPr w:rsidR="001E6610" w:rsidRPr="00FA10CA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551B" w14:textId="77777777" w:rsidR="001D17AC" w:rsidRDefault="001D17AC">
      <w:r>
        <w:separator/>
      </w:r>
    </w:p>
  </w:endnote>
  <w:endnote w:type="continuationSeparator" w:id="0">
    <w:p w14:paraId="08086D3A" w14:textId="77777777" w:rsidR="001D17AC" w:rsidRDefault="001D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8E85" w14:textId="77777777" w:rsidR="001E7A83" w:rsidRDefault="00F11EE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D117648" w14:textId="77777777" w:rsidR="001E7A83" w:rsidRDefault="001E7A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696E3" w14:textId="77777777" w:rsidR="001D17AC" w:rsidRDefault="001D17AC">
      <w:r>
        <w:separator/>
      </w:r>
    </w:p>
  </w:footnote>
  <w:footnote w:type="continuationSeparator" w:id="0">
    <w:p w14:paraId="6C52DD82" w14:textId="77777777" w:rsidR="001D17AC" w:rsidRDefault="001D1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528"/>
    <w:rsid w:val="000163F1"/>
    <w:rsid w:val="000203F3"/>
    <w:rsid w:val="00035048"/>
    <w:rsid w:val="00054BD7"/>
    <w:rsid w:val="00061CCA"/>
    <w:rsid w:val="00071289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2A27"/>
    <w:rsid w:val="001731FA"/>
    <w:rsid w:val="00182C2C"/>
    <w:rsid w:val="00186A2A"/>
    <w:rsid w:val="001B6A73"/>
    <w:rsid w:val="001C2E68"/>
    <w:rsid w:val="001D0CC8"/>
    <w:rsid w:val="001D17AC"/>
    <w:rsid w:val="001D3776"/>
    <w:rsid w:val="001D7BCA"/>
    <w:rsid w:val="001E6610"/>
    <w:rsid w:val="001E6618"/>
    <w:rsid w:val="001E7A83"/>
    <w:rsid w:val="001F6DAB"/>
    <w:rsid w:val="002015AF"/>
    <w:rsid w:val="00203571"/>
    <w:rsid w:val="002060C0"/>
    <w:rsid w:val="00224EEF"/>
    <w:rsid w:val="0024061F"/>
    <w:rsid w:val="0024082A"/>
    <w:rsid w:val="00243639"/>
    <w:rsid w:val="00244712"/>
    <w:rsid w:val="0026088A"/>
    <w:rsid w:val="0026672A"/>
    <w:rsid w:val="0026717C"/>
    <w:rsid w:val="0028051E"/>
    <w:rsid w:val="00281555"/>
    <w:rsid w:val="002831F0"/>
    <w:rsid w:val="0029161B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7471"/>
    <w:rsid w:val="003206ED"/>
    <w:rsid w:val="00335D6D"/>
    <w:rsid w:val="003428D9"/>
    <w:rsid w:val="00345592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B91"/>
    <w:rsid w:val="003E0FF3"/>
    <w:rsid w:val="003E4220"/>
    <w:rsid w:val="003E69B0"/>
    <w:rsid w:val="00420696"/>
    <w:rsid w:val="0042499D"/>
    <w:rsid w:val="0042791C"/>
    <w:rsid w:val="004417CA"/>
    <w:rsid w:val="00455474"/>
    <w:rsid w:val="00464238"/>
    <w:rsid w:val="004758CE"/>
    <w:rsid w:val="004832C3"/>
    <w:rsid w:val="004A207A"/>
    <w:rsid w:val="004A39A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696E"/>
    <w:rsid w:val="00574486"/>
    <w:rsid w:val="00576E3D"/>
    <w:rsid w:val="00583D9C"/>
    <w:rsid w:val="00586AF1"/>
    <w:rsid w:val="00587760"/>
    <w:rsid w:val="005A05D9"/>
    <w:rsid w:val="005A734F"/>
    <w:rsid w:val="005C62CA"/>
    <w:rsid w:val="005D12CE"/>
    <w:rsid w:val="005D6E9F"/>
    <w:rsid w:val="0060651F"/>
    <w:rsid w:val="0061289C"/>
    <w:rsid w:val="0062063D"/>
    <w:rsid w:val="00634A8B"/>
    <w:rsid w:val="00650D96"/>
    <w:rsid w:val="00656FDE"/>
    <w:rsid w:val="00680AE7"/>
    <w:rsid w:val="0068497A"/>
    <w:rsid w:val="00694E25"/>
    <w:rsid w:val="00697B35"/>
    <w:rsid w:val="006C2C96"/>
    <w:rsid w:val="006D118E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2FE5"/>
    <w:rsid w:val="0081347A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40B7"/>
    <w:rsid w:val="008D77F2"/>
    <w:rsid w:val="008E644A"/>
    <w:rsid w:val="00902AE2"/>
    <w:rsid w:val="00903741"/>
    <w:rsid w:val="00910C15"/>
    <w:rsid w:val="009119EA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D56"/>
    <w:rsid w:val="009C1BB9"/>
    <w:rsid w:val="009C4DF6"/>
    <w:rsid w:val="009D265D"/>
    <w:rsid w:val="009E2DF7"/>
    <w:rsid w:val="009E2FA3"/>
    <w:rsid w:val="009E7A20"/>
    <w:rsid w:val="00A01343"/>
    <w:rsid w:val="00A02AF9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181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6C4D"/>
    <w:rsid w:val="00BD77A1"/>
    <w:rsid w:val="00BE6771"/>
    <w:rsid w:val="00BF3B52"/>
    <w:rsid w:val="00BF5C34"/>
    <w:rsid w:val="00C14C66"/>
    <w:rsid w:val="00C1540D"/>
    <w:rsid w:val="00C17697"/>
    <w:rsid w:val="00C17C70"/>
    <w:rsid w:val="00C26A2C"/>
    <w:rsid w:val="00C27CB8"/>
    <w:rsid w:val="00C53323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13A03"/>
    <w:rsid w:val="00D37938"/>
    <w:rsid w:val="00D44FDD"/>
    <w:rsid w:val="00D46ECB"/>
    <w:rsid w:val="00D65866"/>
    <w:rsid w:val="00D721E0"/>
    <w:rsid w:val="00D809E1"/>
    <w:rsid w:val="00D81E02"/>
    <w:rsid w:val="00D84A2E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1EE4"/>
    <w:rsid w:val="00F20D90"/>
    <w:rsid w:val="00F237F3"/>
    <w:rsid w:val="00F24991"/>
    <w:rsid w:val="00F316D3"/>
    <w:rsid w:val="00F44954"/>
    <w:rsid w:val="00F46375"/>
    <w:rsid w:val="00F56EBC"/>
    <w:rsid w:val="00F81CB7"/>
    <w:rsid w:val="00F86A09"/>
    <w:rsid w:val="00F87A25"/>
    <w:rsid w:val="00F91DF8"/>
    <w:rsid w:val="00F97C74"/>
    <w:rsid w:val="00FA10CA"/>
    <w:rsid w:val="00FB50C7"/>
    <w:rsid w:val="00FD6DEA"/>
    <w:rsid w:val="00FE203C"/>
    <w:rsid w:val="00FE3EAD"/>
    <w:rsid w:val="00FE3FF8"/>
    <w:rsid w:val="46E5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32A2B"/>
  <w15:docId w15:val="{A775739A-92D6-4210-8E73-BFDD2B07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4A71012-7C41-4A4D-9473-C9B5FB1D5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缐丰庆</cp:lastModifiedBy>
  <cp:revision>7</cp:revision>
  <dcterms:created xsi:type="dcterms:W3CDTF">2022-08-10T06:52:00Z</dcterms:created>
  <dcterms:modified xsi:type="dcterms:W3CDTF">2022-08-12T07:10:00Z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