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1E96F7" w14:textId="77777777" w:rsidR="00917309" w:rsidRDefault="00B7457A">
      <w:pPr>
        <w:jc w:val="center"/>
        <w:rPr>
          <w:rFonts w:ascii="宋体" w:hAnsi="宋体" w:cs="宋体"/>
          <w:kern w:val="0"/>
          <w:sz w:val="32"/>
          <w:szCs w:val="32"/>
        </w:rPr>
      </w:pPr>
      <w:r>
        <w:rPr>
          <w:rFonts w:ascii="宋体" w:hAnsi="宋体" w:cs="宋体" w:hint="eastAsia"/>
          <w:kern w:val="0"/>
          <w:sz w:val="32"/>
          <w:szCs w:val="32"/>
        </w:rPr>
        <w:t>宇航与机电类</w:t>
      </w:r>
    </w:p>
    <w:p w14:paraId="5459A554" w14:textId="77777777" w:rsidR="00917309" w:rsidRDefault="00B7457A">
      <w:pPr>
        <w:jc w:val="center"/>
        <w:rPr>
          <w:rFonts w:ascii="宋体" w:hAnsi="宋体" w:cs="宋体"/>
          <w:kern w:val="0"/>
          <w:sz w:val="32"/>
          <w:szCs w:val="32"/>
        </w:rPr>
      </w:pPr>
      <w:r>
        <w:rPr>
          <w:rFonts w:ascii="宋体" w:hAnsi="宋体" w:cs="宋体" w:hint="eastAsia"/>
          <w:kern w:val="0"/>
          <w:sz w:val="32"/>
          <w:szCs w:val="32"/>
        </w:rPr>
        <w:t>2024级第一学期</w:t>
      </w:r>
      <w:r>
        <w:rPr>
          <w:rFonts w:ascii="宋体" w:hAnsi="宋体" w:cs="宋体"/>
          <w:kern w:val="0"/>
          <w:sz w:val="32"/>
          <w:szCs w:val="32"/>
        </w:rPr>
        <w:t>选课说明</w:t>
      </w:r>
      <w:r>
        <w:rPr>
          <w:rFonts w:ascii="宋体" w:hAnsi="宋体" w:cs="宋体" w:hint="eastAsia"/>
          <w:kern w:val="0"/>
          <w:sz w:val="32"/>
          <w:szCs w:val="32"/>
        </w:rPr>
        <w:t>及课程目录</w:t>
      </w:r>
    </w:p>
    <w:p w14:paraId="5C0E25EA" w14:textId="77777777" w:rsidR="00917309" w:rsidRDefault="00B7457A">
      <w:pPr>
        <w:spacing w:before="120" w:after="120" w:line="360" w:lineRule="auto"/>
        <w:jc w:val="left"/>
        <w:rPr>
          <w:b/>
          <w:sz w:val="28"/>
          <w:szCs w:val="24"/>
        </w:rPr>
      </w:pPr>
      <w:r>
        <w:rPr>
          <w:rFonts w:hint="eastAsia"/>
          <w:b/>
          <w:sz w:val="28"/>
          <w:szCs w:val="24"/>
        </w:rPr>
        <w:t>一、选课说明</w:t>
      </w:r>
    </w:p>
    <w:p w14:paraId="5186619A" w14:textId="77777777" w:rsidR="00917309" w:rsidRDefault="00B7457A">
      <w:pPr>
        <w:ind w:firstLineChars="200" w:firstLine="420"/>
      </w:pPr>
      <w:r>
        <w:rPr>
          <w:rFonts w:hint="eastAsia"/>
        </w:rPr>
        <w:t>1</w:t>
      </w:r>
      <w:r>
        <w:rPr>
          <w:rFonts w:hint="eastAsia"/>
        </w:rPr>
        <w:t>、必修课程：由教务系统自动预置，不需选课。</w:t>
      </w:r>
    </w:p>
    <w:p w14:paraId="0ECE7310" w14:textId="1E07D859" w:rsidR="00917309" w:rsidRDefault="00B7457A">
      <w:pPr>
        <w:ind w:firstLineChars="200" w:firstLine="420"/>
      </w:pPr>
      <w:r>
        <w:rPr>
          <w:rFonts w:hint="eastAsia"/>
        </w:rPr>
        <w:t>2</w:t>
      </w:r>
      <w:r>
        <w:rPr>
          <w:rFonts w:hint="eastAsia"/>
        </w:rPr>
        <w:t>、选修课程：素质教育选修课总学分要求不低于</w:t>
      </w:r>
      <w:r>
        <w:rPr>
          <w:rFonts w:hint="eastAsia"/>
        </w:rPr>
        <w:t>8</w:t>
      </w:r>
      <w:r>
        <w:rPr>
          <w:rFonts w:hint="eastAsia"/>
        </w:rPr>
        <w:t>学分，其中</w:t>
      </w:r>
      <w:r w:rsidR="00457DBB">
        <w:rPr>
          <w:rFonts w:hint="eastAsia"/>
        </w:rPr>
        <w:t>公共艺术</w:t>
      </w:r>
      <w:proofErr w:type="gramStart"/>
      <w:r w:rsidR="00457DBB">
        <w:rPr>
          <w:rFonts w:hint="eastAsia"/>
        </w:rPr>
        <w:t>通识</w:t>
      </w:r>
      <w:r>
        <w:rPr>
          <w:rFonts w:hint="eastAsia"/>
        </w:rPr>
        <w:t>课不</w:t>
      </w:r>
      <w:proofErr w:type="gramEnd"/>
      <w:r>
        <w:rPr>
          <w:rFonts w:hint="eastAsia"/>
        </w:rPr>
        <w:t>少于</w:t>
      </w:r>
      <w:r>
        <w:rPr>
          <w:rFonts w:hint="eastAsia"/>
        </w:rPr>
        <w:t>2</w:t>
      </w:r>
      <w:r>
        <w:rPr>
          <w:rFonts w:hint="eastAsia"/>
        </w:rPr>
        <w:t>学分，大学四年修满即可。</w:t>
      </w:r>
    </w:p>
    <w:p w14:paraId="1737CD9F" w14:textId="77777777" w:rsidR="00917309" w:rsidRDefault="00B7457A">
      <w:pPr>
        <w:spacing w:before="120" w:after="120" w:line="360" w:lineRule="auto"/>
        <w:jc w:val="left"/>
        <w:rPr>
          <w:b/>
          <w:sz w:val="28"/>
          <w:szCs w:val="24"/>
        </w:rPr>
      </w:pPr>
      <w:r>
        <w:rPr>
          <w:rFonts w:hint="eastAsia"/>
          <w:b/>
          <w:sz w:val="28"/>
          <w:szCs w:val="24"/>
        </w:rPr>
        <w:t>二</w:t>
      </w:r>
      <w:r>
        <w:rPr>
          <w:b/>
          <w:sz w:val="28"/>
          <w:szCs w:val="24"/>
        </w:rPr>
        <w:t>、</w:t>
      </w:r>
      <w:r>
        <w:rPr>
          <w:rFonts w:hint="eastAsia"/>
          <w:b/>
          <w:sz w:val="28"/>
          <w:szCs w:val="24"/>
        </w:rPr>
        <w:t>第一学期课程目录</w:t>
      </w:r>
    </w:p>
    <w:tbl>
      <w:tblPr>
        <w:tblW w:w="75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8"/>
        <w:gridCol w:w="660"/>
        <w:gridCol w:w="1245"/>
        <w:gridCol w:w="1815"/>
        <w:gridCol w:w="645"/>
        <w:gridCol w:w="525"/>
        <w:gridCol w:w="1834"/>
      </w:tblGrid>
      <w:tr w:rsidR="00917309" w14:paraId="37FB96F8" w14:textId="77777777">
        <w:trPr>
          <w:trHeight w:val="914"/>
          <w:jc w:val="center"/>
        </w:trPr>
        <w:tc>
          <w:tcPr>
            <w:tcW w:w="788" w:type="dxa"/>
            <w:vMerge w:val="restart"/>
            <w:shd w:val="clear" w:color="auto" w:fill="auto"/>
            <w:vAlign w:val="center"/>
          </w:tcPr>
          <w:p w14:paraId="59DEB524" w14:textId="77777777" w:rsidR="00917309" w:rsidRDefault="00B7457A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b/>
                <w:kern w:val="0"/>
                <w:sz w:val="20"/>
                <w:szCs w:val="20"/>
              </w:rPr>
            </w:pPr>
            <w:bookmarkStart w:id="0" w:name="_Toc519584952"/>
            <w:r>
              <w:rPr>
                <w:rFonts w:asciiTheme="minorEastAsia" w:eastAsiaTheme="minorEastAsia" w:hAnsiTheme="minorEastAsia"/>
                <w:b/>
                <w:kern w:val="0"/>
                <w:sz w:val="20"/>
                <w:szCs w:val="20"/>
              </w:rPr>
              <w:t>课程类别</w:t>
            </w:r>
          </w:p>
        </w:tc>
        <w:tc>
          <w:tcPr>
            <w:tcW w:w="660" w:type="dxa"/>
            <w:vMerge w:val="restart"/>
            <w:shd w:val="clear" w:color="auto" w:fill="auto"/>
            <w:vAlign w:val="center"/>
          </w:tcPr>
          <w:p w14:paraId="68F1C0FE" w14:textId="77777777" w:rsidR="00917309" w:rsidRDefault="00B7457A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b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b/>
                <w:kern w:val="0"/>
                <w:sz w:val="20"/>
                <w:szCs w:val="20"/>
              </w:rPr>
              <w:t>课程性质</w:t>
            </w:r>
          </w:p>
        </w:tc>
        <w:tc>
          <w:tcPr>
            <w:tcW w:w="1245" w:type="dxa"/>
            <w:vMerge w:val="restart"/>
            <w:shd w:val="clear" w:color="auto" w:fill="auto"/>
            <w:vAlign w:val="center"/>
          </w:tcPr>
          <w:p w14:paraId="09721B68" w14:textId="77777777" w:rsidR="00917309" w:rsidRDefault="00B7457A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b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b/>
                <w:kern w:val="0"/>
                <w:sz w:val="20"/>
                <w:szCs w:val="20"/>
              </w:rPr>
              <w:t>课程代码</w:t>
            </w:r>
          </w:p>
        </w:tc>
        <w:tc>
          <w:tcPr>
            <w:tcW w:w="1815" w:type="dxa"/>
            <w:vMerge w:val="restart"/>
            <w:shd w:val="clear" w:color="auto" w:fill="auto"/>
            <w:vAlign w:val="center"/>
          </w:tcPr>
          <w:p w14:paraId="149E16C4" w14:textId="77777777" w:rsidR="00917309" w:rsidRDefault="00B7457A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b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b/>
                <w:kern w:val="0"/>
                <w:sz w:val="20"/>
                <w:szCs w:val="20"/>
              </w:rPr>
              <w:t>课程名称</w:t>
            </w:r>
          </w:p>
        </w:tc>
        <w:tc>
          <w:tcPr>
            <w:tcW w:w="645" w:type="dxa"/>
            <w:vMerge w:val="restart"/>
            <w:shd w:val="clear" w:color="auto" w:fill="auto"/>
            <w:vAlign w:val="center"/>
          </w:tcPr>
          <w:p w14:paraId="6C2A4352" w14:textId="77777777" w:rsidR="00917309" w:rsidRDefault="00B7457A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b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b/>
                <w:kern w:val="0"/>
                <w:sz w:val="20"/>
                <w:szCs w:val="20"/>
              </w:rPr>
              <w:t>学 分</w:t>
            </w:r>
          </w:p>
        </w:tc>
        <w:tc>
          <w:tcPr>
            <w:tcW w:w="525" w:type="dxa"/>
            <w:vMerge w:val="restart"/>
            <w:shd w:val="clear" w:color="auto" w:fill="auto"/>
            <w:vAlign w:val="center"/>
          </w:tcPr>
          <w:p w14:paraId="45909BAE" w14:textId="77777777" w:rsidR="00917309" w:rsidRDefault="00B7457A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b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b/>
                <w:kern w:val="0"/>
                <w:sz w:val="20"/>
                <w:szCs w:val="20"/>
              </w:rPr>
              <w:t>总学时</w:t>
            </w:r>
          </w:p>
        </w:tc>
        <w:tc>
          <w:tcPr>
            <w:tcW w:w="1834" w:type="dxa"/>
            <w:vMerge w:val="restart"/>
            <w:vAlign w:val="center"/>
          </w:tcPr>
          <w:p w14:paraId="6C86CF55" w14:textId="77777777" w:rsidR="00917309" w:rsidRDefault="00B7457A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b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b/>
                <w:kern w:val="0"/>
                <w:sz w:val="20"/>
                <w:szCs w:val="20"/>
              </w:rPr>
              <w:t>备注</w:t>
            </w:r>
          </w:p>
        </w:tc>
      </w:tr>
      <w:tr w:rsidR="00917309" w14:paraId="1250E1E0" w14:textId="77777777">
        <w:trPr>
          <w:trHeight w:val="465"/>
          <w:jc w:val="center"/>
        </w:trPr>
        <w:tc>
          <w:tcPr>
            <w:tcW w:w="788" w:type="dxa"/>
            <w:vMerge/>
            <w:shd w:val="clear" w:color="auto" w:fill="auto"/>
            <w:vAlign w:val="center"/>
          </w:tcPr>
          <w:p w14:paraId="1721988D" w14:textId="77777777" w:rsidR="00917309" w:rsidRDefault="00917309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shd w:val="clear" w:color="auto" w:fill="auto"/>
            <w:vAlign w:val="center"/>
          </w:tcPr>
          <w:p w14:paraId="1DEE0C6D" w14:textId="77777777" w:rsidR="00917309" w:rsidRDefault="00917309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  <w:tc>
          <w:tcPr>
            <w:tcW w:w="1245" w:type="dxa"/>
            <w:vMerge/>
            <w:shd w:val="clear" w:color="auto" w:fill="auto"/>
            <w:vAlign w:val="center"/>
          </w:tcPr>
          <w:p w14:paraId="6F59CE5E" w14:textId="77777777" w:rsidR="00917309" w:rsidRDefault="00917309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  <w:tc>
          <w:tcPr>
            <w:tcW w:w="1815" w:type="dxa"/>
            <w:vMerge/>
            <w:shd w:val="clear" w:color="auto" w:fill="auto"/>
            <w:vAlign w:val="center"/>
          </w:tcPr>
          <w:p w14:paraId="11BE4D53" w14:textId="77777777" w:rsidR="00917309" w:rsidRDefault="00917309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  <w:tc>
          <w:tcPr>
            <w:tcW w:w="645" w:type="dxa"/>
            <w:vMerge/>
            <w:shd w:val="clear" w:color="auto" w:fill="auto"/>
            <w:vAlign w:val="center"/>
          </w:tcPr>
          <w:p w14:paraId="0A6B050B" w14:textId="77777777" w:rsidR="00917309" w:rsidRDefault="00917309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  <w:tc>
          <w:tcPr>
            <w:tcW w:w="525" w:type="dxa"/>
            <w:vMerge/>
            <w:shd w:val="clear" w:color="auto" w:fill="auto"/>
            <w:vAlign w:val="center"/>
          </w:tcPr>
          <w:p w14:paraId="6A7D9F82" w14:textId="77777777" w:rsidR="00917309" w:rsidRDefault="00917309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  <w:tc>
          <w:tcPr>
            <w:tcW w:w="1834" w:type="dxa"/>
            <w:vMerge/>
            <w:vAlign w:val="center"/>
          </w:tcPr>
          <w:p w14:paraId="6C6AACC2" w14:textId="77777777" w:rsidR="00917309" w:rsidRDefault="00917309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</w:tr>
      <w:tr w:rsidR="00917309" w14:paraId="0D2A85F7" w14:textId="77777777">
        <w:trPr>
          <w:trHeight w:val="528"/>
          <w:jc w:val="center"/>
        </w:trPr>
        <w:tc>
          <w:tcPr>
            <w:tcW w:w="788" w:type="dxa"/>
            <w:vMerge w:val="restart"/>
            <w:shd w:val="clear" w:color="auto" w:fill="auto"/>
            <w:vAlign w:val="center"/>
          </w:tcPr>
          <w:p w14:paraId="23F2307A" w14:textId="77777777" w:rsidR="00917309" w:rsidRDefault="00B7457A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proofErr w:type="gramStart"/>
            <w:r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通修课程</w:t>
            </w:r>
            <w:proofErr w:type="gramEnd"/>
          </w:p>
        </w:tc>
        <w:tc>
          <w:tcPr>
            <w:tcW w:w="660" w:type="dxa"/>
            <w:vMerge w:val="restart"/>
            <w:shd w:val="clear" w:color="auto" w:fill="auto"/>
            <w:vAlign w:val="center"/>
          </w:tcPr>
          <w:p w14:paraId="13E322A3" w14:textId="77777777" w:rsidR="00917309" w:rsidRDefault="00B7457A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>必修课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627081C5" w14:textId="77777777" w:rsidR="00917309" w:rsidRDefault="00B7457A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sz w:val="20"/>
                <w:szCs w:val="20"/>
              </w:rPr>
              <w:t>10098000</w:t>
            </w: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3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6D3A79ED" w14:textId="77777777" w:rsidR="00917309" w:rsidRDefault="00B7457A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sz w:val="20"/>
                <w:szCs w:val="20"/>
              </w:rPr>
              <w:t>军事理论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061505BA" w14:textId="77777777" w:rsidR="00917309" w:rsidRDefault="00B7457A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2</w:t>
            </w:r>
          </w:p>
        </w:tc>
        <w:tc>
          <w:tcPr>
            <w:tcW w:w="525" w:type="dxa"/>
            <w:shd w:val="clear" w:color="auto" w:fill="auto"/>
            <w:vAlign w:val="center"/>
          </w:tcPr>
          <w:p w14:paraId="35EE5C58" w14:textId="77777777" w:rsidR="00917309" w:rsidRDefault="00B7457A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36</w:t>
            </w:r>
          </w:p>
        </w:tc>
        <w:tc>
          <w:tcPr>
            <w:tcW w:w="1834" w:type="dxa"/>
            <w:shd w:val="clear" w:color="auto" w:fill="auto"/>
            <w:vAlign w:val="center"/>
          </w:tcPr>
          <w:p w14:paraId="37CDB65F" w14:textId="77777777" w:rsidR="00917309" w:rsidRDefault="00917309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</w:tr>
      <w:tr w:rsidR="00917309" w14:paraId="3FD3E16C" w14:textId="77777777">
        <w:trPr>
          <w:trHeight w:val="528"/>
          <w:jc w:val="center"/>
        </w:trPr>
        <w:tc>
          <w:tcPr>
            <w:tcW w:w="788" w:type="dxa"/>
            <w:vMerge/>
            <w:shd w:val="clear" w:color="auto" w:fill="auto"/>
            <w:vAlign w:val="center"/>
          </w:tcPr>
          <w:p w14:paraId="2DCFE257" w14:textId="77777777" w:rsidR="00917309" w:rsidRDefault="00917309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shd w:val="clear" w:color="auto" w:fill="auto"/>
            <w:vAlign w:val="center"/>
          </w:tcPr>
          <w:p w14:paraId="0131B1E7" w14:textId="77777777" w:rsidR="00917309" w:rsidRDefault="00917309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14:paraId="138333AB" w14:textId="77777777" w:rsidR="00917309" w:rsidRDefault="00B7457A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sz w:val="20"/>
                <w:szCs w:val="20"/>
              </w:rPr>
              <w:t>10098000</w:t>
            </w: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4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7B40E707" w14:textId="77777777" w:rsidR="00917309" w:rsidRDefault="00B7457A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sz w:val="20"/>
                <w:szCs w:val="20"/>
              </w:rPr>
              <w:t>军事</w:t>
            </w: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技能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6411A914" w14:textId="77777777" w:rsidR="00917309" w:rsidRDefault="00B7457A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2</w:t>
            </w:r>
          </w:p>
        </w:tc>
        <w:tc>
          <w:tcPr>
            <w:tcW w:w="525" w:type="dxa"/>
            <w:shd w:val="clear" w:color="auto" w:fill="auto"/>
            <w:vAlign w:val="center"/>
          </w:tcPr>
          <w:p w14:paraId="6F5F69A8" w14:textId="77777777" w:rsidR="00917309" w:rsidRDefault="00B7457A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112</w:t>
            </w:r>
          </w:p>
        </w:tc>
        <w:tc>
          <w:tcPr>
            <w:tcW w:w="1834" w:type="dxa"/>
            <w:shd w:val="clear" w:color="auto" w:fill="auto"/>
            <w:vAlign w:val="center"/>
          </w:tcPr>
          <w:p w14:paraId="23E9D131" w14:textId="77777777" w:rsidR="00917309" w:rsidRDefault="00917309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</w:tr>
      <w:tr w:rsidR="00917309" w14:paraId="7F081C1F" w14:textId="77777777">
        <w:trPr>
          <w:trHeight w:val="528"/>
          <w:jc w:val="center"/>
        </w:trPr>
        <w:tc>
          <w:tcPr>
            <w:tcW w:w="788" w:type="dxa"/>
            <w:vMerge/>
            <w:shd w:val="clear" w:color="auto" w:fill="auto"/>
            <w:vAlign w:val="center"/>
          </w:tcPr>
          <w:p w14:paraId="0920170A" w14:textId="77777777" w:rsidR="00917309" w:rsidRDefault="00917309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shd w:val="clear" w:color="auto" w:fill="auto"/>
            <w:vAlign w:val="center"/>
          </w:tcPr>
          <w:p w14:paraId="6468A2C4" w14:textId="77777777" w:rsidR="00917309" w:rsidRDefault="00917309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14:paraId="638DE001" w14:textId="77777777" w:rsidR="00917309" w:rsidRDefault="00B7457A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100930006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1311792A" w14:textId="77777777" w:rsidR="00917309" w:rsidRDefault="00B7457A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sz w:val="20"/>
                <w:szCs w:val="20"/>
              </w:rPr>
              <w:t>大学生心理素质发展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3AB5D0CD" w14:textId="77777777" w:rsidR="00917309" w:rsidRDefault="00B7457A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1</w:t>
            </w:r>
          </w:p>
        </w:tc>
        <w:tc>
          <w:tcPr>
            <w:tcW w:w="525" w:type="dxa"/>
            <w:shd w:val="clear" w:color="auto" w:fill="auto"/>
            <w:vAlign w:val="center"/>
          </w:tcPr>
          <w:p w14:paraId="79BD5298" w14:textId="77777777" w:rsidR="00917309" w:rsidRDefault="00B7457A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32</w:t>
            </w:r>
          </w:p>
        </w:tc>
        <w:tc>
          <w:tcPr>
            <w:tcW w:w="1834" w:type="dxa"/>
            <w:shd w:val="clear" w:color="auto" w:fill="auto"/>
            <w:vAlign w:val="center"/>
          </w:tcPr>
          <w:p w14:paraId="47F04B86" w14:textId="77777777" w:rsidR="00917309" w:rsidRDefault="00917309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</w:tr>
      <w:tr w:rsidR="00917309" w14:paraId="09CF27BC" w14:textId="77777777">
        <w:trPr>
          <w:trHeight w:val="648"/>
          <w:jc w:val="center"/>
        </w:trPr>
        <w:tc>
          <w:tcPr>
            <w:tcW w:w="788" w:type="dxa"/>
            <w:vMerge/>
            <w:vAlign w:val="center"/>
          </w:tcPr>
          <w:p w14:paraId="2A91C4EB" w14:textId="77777777" w:rsidR="00917309" w:rsidRDefault="00917309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shd w:val="clear" w:color="auto" w:fill="auto"/>
            <w:vAlign w:val="center"/>
          </w:tcPr>
          <w:p w14:paraId="60EC22CD" w14:textId="77777777" w:rsidR="00917309" w:rsidRDefault="00917309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14:paraId="6CCFC149" w14:textId="77777777" w:rsidR="00917309" w:rsidRDefault="00B7457A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>100270024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6496C7F0" w14:textId="77777777" w:rsidR="00917309" w:rsidRDefault="00B7457A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思想道德与法治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27DA0E26" w14:textId="77777777" w:rsidR="00917309" w:rsidRDefault="00B7457A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525" w:type="dxa"/>
            <w:shd w:val="clear" w:color="auto" w:fill="auto"/>
            <w:vAlign w:val="center"/>
          </w:tcPr>
          <w:p w14:paraId="38932B7D" w14:textId="77777777" w:rsidR="00917309" w:rsidRDefault="00B7457A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>48</w:t>
            </w:r>
          </w:p>
        </w:tc>
        <w:tc>
          <w:tcPr>
            <w:tcW w:w="1834" w:type="dxa"/>
            <w:shd w:val="clear" w:color="auto" w:fill="auto"/>
            <w:vAlign w:val="center"/>
          </w:tcPr>
          <w:p w14:paraId="0A8FD317" w14:textId="77777777" w:rsidR="00917309" w:rsidRDefault="00917309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</w:tr>
      <w:tr w:rsidR="00917309" w14:paraId="42522641" w14:textId="77777777">
        <w:trPr>
          <w:trHeight w:val="648"/>
          <w:jc w:val="center"/>
        </w:trPr>
        <w:tc>
          <w:tcPr>
            <w:tcW w:w="788" w:type="dxa"/>
            <w:vMerge/>
            <w:vAlign w:val="center"/>
          </w:tcPr>
          <w:p w14:paraId="0F3695FC" w14:textId="77777777" w:rsidR="00917309" w:rsidRDefault="00917309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shd w:val="clear" w:color="auto" w:fill="auto"/>
            <w:vAlign w:val="center"/>
          </w:tcPr>
          <w:p w14:paraId="382C6CF5" w14:textId="77777777" w:rsidR="00917309" w:rsidRDefault="00917309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14:paraId="65128613" w14:textId="77777777" w:rsidR="00917309" w:rsidRDefault="00B7457A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>1002700</w:t>
            </w:r>
            <w:r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0AD4CB1E" w14:textId="77777777" w:rsidR="00917309" w:rsidRDefault="00B7457A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形势与政策</w:t>
            </w:r>
            <w:r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>I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27E49475" w14:textId="77777777" w:rsidR="00917309" w:rsidRDefault="00B7457A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0.25</w:t>
            </w:r>
          </w:p>
        </w:tc>
        <w:tc>
          <w:tcPr>
            <w:tcW w:w="525" w:type="dxa"/>
            <w:shd w:val="clear" w:color="auto" w:fill="auto"/>
            <w:vAlign w:val="center"/>
          </w:tcPr>
          <w:p w14:paraId="68476D56" w14:textId="77777777" w:rsidR="00917309" w:rsidRDefault="00B7457A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1834" w:type="dxa"/>
            <w:shd w:val="clear" w:color="auto" w:fill="auto"/>
            <w:vAlign w:val="center"/>
          </w:tcPr>
          <w:p w14:paraId="0E61BB61" w14:textId="77777777" w:rsidR="00917309" w:rsidRDefault="00917309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</w:tr>
      <w:tr w:rsidR="00917309" w14:paraId="040656D9" w14:textId="77777777">
        <w:trPr>
          <w:trHeight w:val="1765"/>
          <w:jc w:val="center"/>
        </w:trPr>
        <w:tc>
          <w:tcPr>
            <w:tcW w:w="788" w:type="dxa"/>
            <w:vMerge/>
            <w:vAlign w:val="center"/>
          </w:tcPr>
          <w:p w14:paraId="237A933B" w14:textId="77777777" w:rsidR="00917309" w:rsidRDefault="00917309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shd w:val="clear" w:color="auto" w:fill="auto"/>
            <w:vAlign w:val="center"/>
          </w:tcPr>
          <w:p w14:paraId="216A3319" w14:textId="77777777" w:rsidR="00917309" w:rsidRDefault="00917309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14:paraId="4DF0E18A" w14:textId="77777777" w:rsidR="00917309" w:rsidRDefault="00B745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100245207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163287B5" w14:textId="77777777" w:rsidR="00917309" w:rsidRDefault="00B745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基础英语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0DAD5FC1" w14:textId="77777777" w:rsidR="00917309" w:rsidRDefault="00B7457A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525" w:type="dxa"/>
            <w:shd w:val="clear" w:color="auto" w:fill="auto"/>
            <w:vAlign w:val="center"/>
          </w:tcPr>
          <w:p w14:paraId="272DCD9D" w14:textId="77777777" w:rsidR="00917309" w:rsidRDefault="00B7457A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80</w:t>
            </w:r>
          </w:p>
        </w:tc>
        <w:tc>
          <w:tcPr>
            <w:tcW w:w="1834" w:type="dxa"/>
            <w:vMerge w:val="restart"/>
            <w:shd w:val="clear" w:color="auto" w:fill="auto"/>
            <w:vAlign w:val="center"/>
          </w:tcPr>
          <w:p w14:paraId="6AFB7AF8" w14:textId="788C016F" w:rsidR="00917309" w:rsidRDefault="00B7457A">
            <w:pPr>
              <w:widowControl/>
              <w:tabs>
                <w:tab w:val="left" w:pos="564"/>
              </w:tabs>
              <w:spacing w:line="360" w:lineRule="exact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</w:rPr>
              <w:t>二选</w:t>
            </w:r>
            <w:proofErr w:type="gramStart"/>
            <w:r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</w:rPr>
              <w:t>一</w:t>
            </w:r>
            <w:proofErr w:type="gramEnd"/>
            <w:r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</w:rPr>
              <w:t>或</w:t>
            </w:r>
            <w:r w:rsidR="00333003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</w:rPr>
              <w:t>第三学年修读《</w:t>
            </w:r>
            <w:r w:rsidR="00333003" w:rsidRPr="00333003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</w:rPr>
              <w:t>英文学术文献阅读及论文写作</w:t>
            </w:r>
            <w:r w:rsidR="00333003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</w:rPr>
              <w:t>》</w:t>
            </w:r>
            <w:r w:rsidR="00333003">
              <w:rPr>
                <w:rFonts w:asciiTheme="minorEastAsia" w:eastAsiaTheme="minorEastAsia" w:hAnsiTheme="minorEastAsia" w:hint="eastAsia"/>
                <w:sz w:val="20"/>
                <w:szCs w:val="20"/>
              </w:rPr>
              <w:t>，具体详情见教务部关于英语水平测试的通知。</w:t>
            </w:r>
            <w:r w:rsidR="00333003"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 xml:space="preserve"> </w:t>
            </w:r>
          </w:p>
        </w:tc>
      </w:tr>
      <w:tr w:rsidR="00917309" w14:paraId="23640DB8" w14:textId="77777777">
        <w:trPr>
          <w:trHeight w:val="1655"/>
          <w:jc w:val="center"/>
        </w:trPr>
        <w:tc>
          <w:tcPr>
            <w:tcW w:w="788" w:type="dxa"/>
            <w:vMerge/>
            <w:vAlign w:val="center"/>
          </w:tcPr>
          <w:p w14:paraId="0B45F91E" w14:textId="77777777" w:rsidR="00917309" w:rsidRDefault="00917309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shd w:val="clear" w:color="auto" w:fill="auto"/>
            <w:vAlign w:val="center"/>
          </w:tcPr>
          <w:p w14:paraId="1C8E5C80" w14:textId="77777777" w:rsidR="00917309" w:rsidRDefault="00917309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14:paraId="651F7D24" w14:textId="77777777" w:rsidR="00917309" w:rsidRDefault="00B745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100245208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51EA88B5" w14:textId="77777777" w:rsidR="00917309" w:rsidRDefault="00B745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核心英语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1172695E" w14:textId="77777777" w:rsidR="00917309" w:rsidRDefault="00B7457A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525" w:type="dxa"/>
            <w:shd w:val="clear" w:color="auto" w:fill="auto"/>
            <w:vAlign w:val="center"/>
          </w:tcPr>
          <w:p w14:paraId="292606C9" w14:textId="77777777" w:rsidR="00917309" w:rsidRDefault="00B7457A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80</w:t>
            </w:r>
          </w:p>
        </w:tc>
        <w:tc>
          <w:tcPr>
            <w:tcW w:w="1834" w:type="dxa"/>
            <w:vMerge/>
            <w:shd w:val="clear" w:color="auto" w:fill="auto"/>
            <w:vAlign w:val="center"/>
          </w:tcPr>
          <w:p w14:paraId="4CDDA8F0" w14:textId="77777777" w:rsidR="00917309" w:rsidRDefault="00917309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</w:tr>
      <w:tr w:rsidR="00917309" w14:paraId="4B8C320D" w14:textId="77777777">
        <w:trPr>
          <w:trHeight w:val="645"/>
          <w:jc w:val="center"/>
        </w:trPr>
        <w:tc>
          <w:tcPr>
            <w:tcW w:w="788" w:type="dxa"/>
            <w:vMerge/>
            <w:vAlign w:val="center"/>
          </w:tcPr>
          <w:p w14:paraId="126EEC4B" w14:textId="77777777" w:rsidR="00917309" w:rsidRDefault="00917309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shd w:val="clear" w:color="auto" w:fill="auto"/>
            <w:vAlign w:val="center"/>
          </w:tcPr>
          <w:p w14:paraId="605431F1" w14:textId="77777777" w:rsidR="00917309" w:rsidRDefault="00917309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14:paraId="4CF23746" w14:textId="77777777" w:rsidR="00917309" w:rsidRDefault="00B7457A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>100053201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436E90E5" w14:textId="77777777" w:rsidR="00917309" w:rsidRDefault="00B7457A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>计算机科学与C语言程序设计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567835C8" w14:textId="77777777" w:rsidR="00917309" w:rsidRDefault="00B7457A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525" w:type="dxa"/>
            <w:shd w:val="clear" w:color="auto" w:fill="auto"/>
            <w:vAlign w:val="center"/>
          </w:tcPr>
          <w:p w14:paraId="1A3F9935" w14:textId="77777777" w:rsidR="00917309" w:rsidRDefault="00B7457A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48</w:t>
            </w:r>
          </w:p>
        </w:tc>
        <w:tc>
          <w:tcPr>
            <w:tcW w:w="1834" w:type="dxa"/>
            <w:shd w:val="clear" w:color="auto" w:fill="auto"/>
            <w:vAlign w:val="center"/>
          </w:tcPr>
          <w:p w14:paraId="14184FB9" w14:textId="77777777" w:rsidR="00917309" w:rsidRDefault="00B7457A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机电学院</w:t>
            </w:r>
            <w:r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>开</w:t>
            </w:r>
          </w:p>
        </w:tc>
      </w:tr>
      <w:tr w:rsidR="00917309" w14:paraId="0C29ABCE" w14:textId="77777777">
        <w:trPr>
          <w:trHeight w:val="312"/>
          <w:jc w:val="center"/>
        </w:trPr>
        <w:tc>
          <w:tcPr>
            <w:tcW w:w="788" w:type="dxa"/>
            <w:vMerge/>
            <w:vAlign w:val="center"/>
          </w:tcPr>
          <w:p w14:paraId="00AC9D54" w14:textId="77777777" w:rsidR="00917309" w:rsidRDefault="00917309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shd w:val="clear" w:color="auto" w:fill="auto"/>
            <w:vAlign w:val="center"/>
          </w:tcPr>
          <w:p w14:paraId="4222F9B3" w14:textId="77777777" w:rsidR="00917309" w:rsidRDefault="00917309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14:paraId="19CD16C8" w14:textId="77777777" w:rsidR="00917309" w:rsidRDefault="00B7457A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>100320001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0E1FA854" w14:textId="77777777" w:rsidR="00917309" w:rsidRDefault="00B7457A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体育I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7AD8287E" w14:textId="77777777" w:rsidR="00917309" w:rsidRDefault="00B7457A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>0.5</w:t>
            </w:r>
          </w:p>
        </w:tc>
        <w:tc>
          <w:tcPr>
            <w:tcW w:w="525" w:type="dxa"/>
            <w:shd w:val="clear" w:color="auto" w:fill="auto"/>
            <w:vAlign w:val="center"/>
          </w:tcPr>
          <w:p w14:paraId="095F4EEE" w14:textId="77777777" w:rsidR="00917309" w:rsidRDefault="00B7457A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>32</w:t>
            </w:r>
          </w:p>
        </w:tc>
        <w:tc>
          <w:tcPr>
            <w:tcW w:w="1834" w:type="dxa"/>
            <w:shd w:val="clear" w:color="auto" w:fill="auto"/>
            <w:vAlign w:val="center"/>
          </w:tcPr>
          <w:p w14:paraId="1D9E184E" w14:textId="77777777" w:rsidR="00917309" w:rsidRDefault="00917309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</w:tr>
      <w:tr w:rsidR="00917309" w14:paraId="775FE6D9" w14:textId="77777777">
        <w:trPr>
          <w:trHeight w:val="312"/>
          <w:jc w:val="center"/>
        </w:trPr>
        <w:tc>
          <w:tcPr>
            <w:tcW w:w="788" w:type="dxa"/>
            <w:vMerge/>
            <w:vAlign w:val="center"/>
          </w:tcPr>
          <w:p w14:paraId="0CA96CD9" w14:textId="77777777" w:rsidR="00917309" w:rsidRDefault="00917309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shd w:val="clear" w:color="auto" w:fill="auto"/>
            <w:vAlign w:val="center"/>
          </w:tcPr>
          <w:p w14:paraId="5F15D958" w14:textId="77777777" w:rsidR="00917309" w:rsidRDefault="00917309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14:paraId="065B1417" w14:textId="77777777" w:rsidR="00917309" w:rsidRDefault="00B7457A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>10017</w:t>
            </w:r>
            <w:r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1018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7F84019C" w14:textId="77777777" w:rsidR="00917309" w:rsidRDefault="00B7457A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>数学分析 I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4394E8C8" w14:textId="77777777" w:rsidR="00917309" w:rsidRDefault="00B7457A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525" w:type="dxa"/>
            <w:shd w:val="clear" w:color="auto" w:fill="auto"/>
            <w:vAlign w:val="center"/>
          </w:tcPr>
          <w:p w14:paraId="61FC6C9C" w14:textId="77777777" w:rsidR="00917309" w:rsidRDefault="00B7457A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>96</w:t>
            </w:r>
          </w:p>
        </w:tc>
        <w:tc>
          <w:tcPr>
            <w:tcW w:w="1834" w:type="dxa"/>
            <w:shd w:val="clear" w:color="auto" w:fill="auto"/>
            <w:vAlign w:val="center"/>
          </w:tcPr>
          <w:p w14:paraId="7AF6D9BE" w14:textId="77777777" w:rsidR="00917309" w:rsidRDefault="00917309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</w:tr>
      <w:tr w:rsidR="00917309" w14:paraId="57A9ED4A" w14:textId="77777777">
        <w:trPr>
          <w:trHeight w:val="480"/>
          <w:jc w:val="center"/>
        </w:trPr>
        <w:tc>
          <w:tcPr>
            <w:tcW w:w="788" w:type="dxa"/>
            <w:vMerge/>
            <w:vAlign w:val="center"/>
          </w:tcPr>
          <w:p w14:paraId="6A874049" w14:textId="77777777" w:rsidR="00917309" w:rsidRDefault="00917309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shd w:val="clear" w:color="auto" w:fill="auto"/>
            <w:vAlign w:val="center"/>
          </w:tcPr>
          <w:p w14:paraId="1ACC72EC" w14:textId="77777777" w:rsidR="00917309" w:rsidRDefault="00917309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14:paraId="38D93C84" w14:textId="77777777" w:rsidR="00917309" w:rsidRDefault="00B7457A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>100172002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7C3CBBA1" w14:textId="77777777" w:rsidR="00917309" w:rsidRDefault="00B7457A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>线性代数 B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4D8EBFB9" w14:textId="77777777" w:rsidR="00917309" w:rsidRDefault="00B7457A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525" w:type="dxa"/>
            <w:shd w:val="clear" w:color="auto" w:fill="auto"/>
            <w:vAlign w:val="center"/>
          </w:tcPr>
          <w:p w14:paraId="5DABA789" w14:textId="77777777" w:rsidR="00917309" w:rsidRDefault="00B7457A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>48</w:t>
            </w:r>
          </w:p>
        </w:tc>
        <w:tc>
          <w:tcPr>
            <w:tcW w:w="1834" w:type="dxa"/>
            <w:shd w:val="clear" w:color="auto" w:fill="auto"/>
            <w:vAlign w:val="center"/>
          </w:tcPr>
          <w:p w14:paraId="168B206B" w14:textId="77777777" w:rsidR="00917309" w:rsidRDefault="00917309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</w:tr>
      <w:tr w:rsidR="00917309" w14:paraId="123CF262" w14:textId="77777777">
        <w:trPr>
          <w:trHeight w:val="480"/>
          <w:jc w:val="center"/>
        </w:trPr>
        <w:tc>
          <w:tcPr>
            <w:tcW w:w="788" w:type="dxa"/>
            <w:vMerge/>
            <w:vAlign w:val="center"/>
          </w:tcPr>
          <w:p w14:paraId="43DB9A6F" w14:textId="77777777" w:rsidR="00917309" w:rsidRDefault="00917309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restart"/>
            <w:shd w:val="clear" w:color="auto" w:fill="auto"/>
            <w:vAlign w:val="center"/>
          </w:tcPr>
          <w:p w14:paraId="08FBF039" w14:textId="77777777" w:rsidR="00917309" w:rsidRDefault="00B7457A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spacing w:val="6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pacing w:val="6"/>
                <w:sz w:val="18"/>
                <w:szCs w:val="18"/>
              </w:rPr>
              <w:t>选修课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14:paraId="74101B5C" w14:textId="77777777" w:rsidR="00917309" w:rsidRDefault="00B7457A">
            <w:pPr>
              <w:widowControl/>
              <w:spacing w:line="360" w:lineRule="exact"/>
              <w:rPr>
                <w:rFonts w:asciiTheme="minorEastAsia" w:eastAsiaTheme="minorEastAsia" w:hAnsiTheme="minorEastAsia"/>
                <w:spacing w:val="6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pacing w:val="6"/>
                <w:sz w:val="18"/>
                <w:szCs w:val="18"/>
              </w:rPr>
              <w:t>素质教育选修课</w:t>
            </w:r>
            <w:r>
              <w:rPr>
                <w:rFonts w:asciiTheme="minorEastAsia" w:eastAsiaTheme="minorEastAsia" w:hAnsiTheme="minorEastAsia"/>
                <w:spacing w:val="6"/>
                <w:sz w:val="18"/>
                <w:szCs w:val="18"/>
              </w:rPr>
              <w:t>专项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034FDD2E" w14:textId="77777777" w:rsidR="00917309" w:rsidRDefault="00B7457A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525" w:type="dxa"/>
            <w:shd w:val="clear" w:color="auto" w:fill="auto"/>
            <w:vAlign w:val="center"/>
          </w:tcPr>
          <w:p w14:paraId="558E3309" w14:textId="77777777" w:rsidR="00917309" w:rsidRDefault="00B7457A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1834" w:type="dxa"/>
            <w:shd w:val="clear" w:color="auto" w:fill="auto"/>
            <w:vAlign w:val="center"/>
          </w:tcPr>
          <w:p w14:paraId="1F5329E5" w14:textId="4FE83248" w:rsidR="00917309" w:rsidRDefault="00B7457A">
            <w:pPr>
              <w:widowControl/>
              <w:spacing w:line="360" w:lineRule="exact"/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素质教育选修课毕业前总学分不少于8学分，其中</w:t>
            </w:r>
            <w:r w:rsidR="00457DBB" w:rsidRPr="00457DBB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公共艺术</w:t>
            </w:r>
            <w:proofErr w:type="gramStart"/>
            <w:r w:rsidR="00457DBB" w:rsidRPr="00457DBB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通识课</w:t>
            </w:r>
            <w:r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不</w:t>
            </w:r>
            <w:proofErr w:type="gramEnd"/>
            <w:r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少于2学分</w:t>
            </w:r>
          </w:p>
        </w:tc>
      </w:tr>
      <w:tr w:rsidR="00917309" w14:paraId="4540D30D" w14:textId="77777777">
        <w:trPr>
          <w:trHeight w:val="1131"/>
          <w:jc w:val="center"/>
        </w:trPr>
        <w:tc>
          <w:tcPr>
            <w:tcW w:w="788" w:type="dxa"/>
            <w:vMerge/>
            <w:vAlign w:val="center"/>
          </w:tcPr>
          <w:p w14:paraId="60FE7B67" w14:textId="77777777" w:rsidR="00917309" w:rsidRDefault="00917309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shd w:val="clear" w:color="auto" w:fill="auto"/>
            <w:vAlign w:val="center"/>
          </w:tcPr>
          <w:p w14:paraId="1B4ACD0E" w14:textId="77777777" w:rsidR="00917309" w:rsidRDefault="00917309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spacing w:val="6"/>
                <w:sz w:val="18"/>
                <w:szCs w:val="18"/>
              </w:rPr>
            </w:pP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14:paraId="46811608" w14:textId="77777777" w:rsidR="00917309" w:rsidRDefault="00B7457A">
            <w:pPr>
              <w:widowControl/>
              <w:spacing w:line="360" w:lineRule="exact"/>
              <w:rPr>
                <w:rFonts w:asciiTheme="minorEastAsia" w:eastAsiaTheme="minorEastAsia" w:hAnsiTheme="minorEastAsia"/>
                <w:spacing w:val="6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pacing w:val="6"/>
                <w:sz w:val="18"/>
                <w:szCs w:val="18"/>
              </w:rPr>
              <w:t xml:space="preserve">生命科学基础B 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57A6E0A6" w14:textId="77777777" w:rsidR="00917309" w:rsidRDefault="00B7457A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525" w:type="dxa"/>
            <w:shd w:val="clear" w:color="auto" w:fill="auto"/>
            <w:vAlign w:val="center"/>
          </w:tcPr>
          <w:p w14:paraId="35E88307" w14:textId="77777777" w:rsidR="00917309" w:rsidRDefault="00B7457A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24</w:t>
            </w:r>
          </w:p>
        </w:tc>
        <w:tc>
          <w:tcPr>
            <w:tcW w:w="1834" w:type="dxa"/>
            <w:shd w:val="clear" w:color="auto" w:fill="auto"/>
            <w:vAlign w:val="center"/>
          </w:tcPr>
          <w:p w14:paraId="72BD01D7" w14:textId="77777777" w:rsidR="00917309" w:rsidRDefault="00B7457A">
            <w:pPr>
              <w:widowControl/>
              <w:spacing w:line="360" w:lineRule="exact"/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proofErr w:type="gramStart"/>
            <w:r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通修课程</w:t>
            </w:r>
            <w:proofErr w:type="gramEnd"/>
            <w:r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任选课，鼓励选修，但不计</w:t>
            </w:r>
            <w:proofErr w:type="gramStart"/>
            <w:r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入培养</w:t>
            </w:r>
            <w:proofErr w:type="gramEnd"/>
            <w:r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方案总学分</w:t>
            </w:r>
          </w:p>
        </w:tc>
      </w:tr>
      <w:tr w:rsidR="00917309" w14:paraId="00D588F4" w14:textId="77777777">
        <w:trPr>
          <w:trHeight w:val="312"/>
          <w:jc w:val="center"/>
        </w:trPr>
        <w:tc>
          <w:tcPr>
            <w:tcW w:w="788" w:type="dxa"/>
            <w:shd w:val="clear" w:color="auto" w:fill="auto"/>
            <w:vAlign w:val="center"/>
          </w:tcPr>
          <w:p w14:paraId="310B41E9" w14:textId="77777777" w:rsidR="00917309" w:rsidRDefault="00917309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shd w:val="clear" w:color="auto" w:fill="auto"/>
            <w:vAlign w:val="center"/>
          </w:tcPr>
          <w:p w14:paraId="09A082B1" w14:textId="77777777" w:rsidR="00917309" w:rsidRDefault="00B7457A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proofErr w:type="gramStart"/>
            <w:r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思政</w:t>
            </w:r>
            <w:r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>限</w:t>
            </w:r>
            <w:proofErr w:type="gramEnd"/>
            <w:r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>选课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7ED75487" w14:textId="77777777" w:rsidR="00917309" w:rsidRDefault="00B7457A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100270028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0F42E707" w14:textId="77777777" w:rsidR="00917309" w:rsidRDefault="00B7457A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中共党史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785F571C" w14:textId="77777777" w:rsidR="00917309" w:rsidRDefault="00B7457A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525" w:type="dxa"/>
            <w:shd w:val="clear" w:color="auto" w:fill="auto"/>
            <w:vAlign w:val="center"/>
          </w:tcPr>
          <w:p w14:paraId="7EE089FA" w14:textId="77777777" w:rsidR="00917309" w:rsidRDefault="00B7457A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16</w:t>
            </w:r>
          </w:p>
        </w:tc>
        <w:tc>
          <w:tcPr>
            <w:tcW w:w="1834" w:type="dxa"/>
            <w:shd w:val="clear" w:color="auto" w:fill="auto"/>
            <w:vAlign w:val="center"/>
          </w:tcPr>
          <w:p w14:paraId="2ECAE6A4" w14:textId="77777777" w:rsidR="00917309" w:rsidRDefault="00B7457A">
            <w:pPr>
              <w:widowControl/>
              <w:spacing w:line="360" w:lineRule="exact"/>
              <w:jc w:val="left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毕业前必须修满1门；</w:t>
            </w:r>
          </w:p>
          <w:p w14:paraId="37C7A2FF" w14:textId="77777777" w:rsidR="00917309" w:rsidRDefault="00B7457A">
            <w:pPr>
              <w:widowControl/>
              <w:spacing w:line="360" w:lineRule="exact"/>
              <w:jc w:val="left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每学年秋季学期</w:t>
            </w:r>
            <w:r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>开设</w:t>
            </w:r>
            <w:r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《</w:t>
            </w:r>
            <w:r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>中共党史</w:t>
            </w:r>
            <w:r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》，春季学期开设《社会主义发展史》</w:t>
            </w:r>
          </w:p>
        </w:tc>
      </w:tr>
      <w:tr w:rsidR="00917309" w14:paraId="34939C71" w14:textId="77777777">
        <w:trPr>
          <w:trHeight w:val="312"/>
          <w:jc w:val="center"/>
        </w:trPr>
        <w:tc>
          <w:tcPr>
            <w:tcW w:w="788" w:type="dxa"/>
            <w:shd w:val="clear" w:color="auto" w:fill="auto"/>
            <w:vAlign w:val="center"/>
          </w:tcPr>
          <w:p w14:paraId="0C879456" w14:textId="77777777" w:rsidR="00917309" w:rsidRDefault="00B7457A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>大类基础课</w:t>
            </w:r>
          </w:p>
        </w:tc>
        <w:tc>
          <w:tcPr>
            <w:tcW w:w="660" w:type="dxa"/>
            <w:shd w:val="clear" w:color="auto" w:fill="auto"/>
            <w:vAlign w:val="center"/>
          </w:tcPr>
          <w:p w14:paraId="29D18451" w14:textId="77777777" w:rsidR="00917309" w:rsidRDefault="00B7457A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>必修课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75D6E281" w14:textId="77777777" w:rsidR="00917309" w:rsidRDefault="00B7457A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100011008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78D9F066" w14:textId="77777777" w:rsidR="00917309" w:rsidRDefault="00B7457A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学科专业导论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2B1E5FBB" w14:textId="77777777" w:rsidR="00917309" w:rsidRDefault="00B7457A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525" w:type="dxa"/>
            <w:shd w:val="clear" w:color="auto" w:fill="auto"/>
            <w:vAlign w:val="center"/>
          </w:tcPr>
          <w:p w14:paraId="4661ECC1" w14:textId="77777777" w:rsidR="00917309" w:rsidRDefault="00B7457A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32</w:t>
            </w:r>
          </w:p>
        </w:tc>
        <w:tc>
          <w:tcPr>
            <w:tcW w:w="1834" w:type="dxa"/>
            <w:shd w:val="clear" w:color="auto" w:fill="auto"/>
            <w:vAlign w:val="center"/>
          </w:tcPr>
          <w:p w14:paraId="5C3B8FF0" w14:textId="77777777" w:rsidR="00917309" w:rsidRDefault="00B7457A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宇航学院</w:t>
            </w:r>
            <w:r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>开</w:t>
            </w:r>
          </w:p>
        </w:tc>
      </w:tr>
      <w:bookmarkEnd w:id="0"/>
    </w:tbl>
    <w:p w14:paraId="66F170A3" w14:textId="77777777" w:rsidR="00917309" w:rsidRDefault="00917309"/>
    <w:sectPr w:rsidR="00917309">
      <w:footerReference w:type="default" r:id="rId7"/>
      <w:pgSz w:w="11906" w:h="16838"/>
      <w:pgMar w:top="1440" w:right="1588" w:bottom="1440" w:left="1361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6AD3E8" w14:textId="77777777" w:rsidR="004873A3" w:rsidRDefault="004873A3">
      <w:r>
        <w:separator/>
      </w:r>
    </w:p>
  </w:endnote>
  <w:endnote w:type="continuationSeparator" w:id="0">
    <w:p w14:paraId="4207BEF0" w14:textId="77777777" w:rsidR="004873A3" w:rsidRDefault="004873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ZSSJW--GB1-0">
    <w:altName w:val="Times New Roman"/>
    <w:charset w:val="00"/>
    <w:family w:val="roman"/>
    <w:pitch w:val="default"/>
  </w:font>
  <w:font w:name="TimesNewRomanPSMT">
    <w:altName w:val="Times New Roman"/>
    <w:charset w:val="00"/>
    <w:family w:val="auto"/>
    <w:pitch w:val="default"/>
    <w:sig w:usb0="00000000" w:usb1="00000000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DF0EB" w14:textId="77777777" w:rsidR="00917309" w:rsidRDefault="00B7457A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zh-CN"/>
      </w:rPr>
      <w:t>1</w:t>
    </w:r>
    <w:r>
      <w:fldChar w:fldCharType="end"/>
    </w:r>
  </w:p>
  <w:p w14:paraId="15167FB5" w14:textId="77777777" w:rsidR="00917309" w:rsidRDefault="0091730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E893D0" w14:textId="77777777" w:rsidR="004873A3" w:rsidRDefault="004873A3">
      <w:r>
        <w:separator/>
      </w:r>
    </w:p>
  </w:footnote>
  <w:footnote w:type="continuationSeparator" w:id="0">
    <w:p w14:paraId="33DFC4C8" w14:textId="77777777" w:rsidR="004873A3" w:rsidRDefault="004873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jI5ZDk5YzAzODE0NmJkMGY1MGEwNWJjNjMzNWZjZDgifQ=="/>
  </w:docVars>
  <w:rsids>
    <w:rsidRoot w:val="007C3E3A"/>
    <w:rsid w:val="000163F1"/>
    <w:rsid w:val="000203F3"/>
    <w:rsid w:val="00054BD7"/>
    <w:rsid w:val="00061CCA"/>
    <w:rsid w:val="00071289"/>
    <w:rsid w:val="00087272"/>
    <w:rsid w:val="000A3184"/>
    <w:rsid w:val="000A67BA"/>
    <w:rsid w:val="000C2308"/>
    <w:rsid w:val="000C4899"/>
    <w:rsid w:val="000C4CB7"/>
    <w:rsid w:val="000E0DFA"/>
    <w:rsid w:val="00110448"/>
    <w:rsid w:val="00110E0C"/>
    <w:rsid w:val="0012021A"/>
    <w:rsid w:val="00120287"/>
    <w:rsid w:val="00123071"/>
    <w:rsid w:val="0013460F"/>
    <w:rsid w:val="00136098"/>
    <w:rsid w:val="0014186B"/>
    <w:rsid w:val="001452A6"/>
    <w:rsid w:val="001461BC"/>
    <w:rsid w:val="00166925"/>
    <w:rsid w:val="00170165"/>
    <w:rsid w:val="001731FA"/>
    <w:rsid w:val="00182C2C"/>
    <w:rsid w:val="00186A2A"/>
    <w:rsid w:val="001B6A73"/>
    <w:rsid w:val="001C2E68"/>
    <w:rsid w:val="001D0CC8"/>
    <w:rsid w:val="001D3776"/>
    <w:rsid w:val="001D7BCA"/>
    <w:rsid w:val="001E2403"/>
    <w:rsid w:val="001E6618"/>
    <w:rsid w:val="002015AF"/>
    <w:rsid w:val="002060C0"/>
    <w:rsid w:val="002132BC"/>
    <w:rsid w:val="0024061F"/>
    <w:rsid w:val="00244712"/>
    <w:rsid w:val="00256CF2"/>
    <w:rsid w:val="0026088A"/>
    <w:rsid w:val="0026672A"/>
    <w:rsid w:val="00266C1B"/>
    <w:rsid w:val="0026717C"/>
    <w:rsid w:val="0028051E"/>
    <w:rsid w:val="00281555"/>
    <w:rsid w:val="002831F0"/>
    <w:rsid w:val="00284FAC"/>
    <w:rsid w:val="00296DF8"/>
    <w:rsid w:val="002A6C1C"/>
    <w:rsid w:val="002A6C2C"/>
    <w:rsid w:val="002B17A6"/>
    <w:rsid w:val="002D001A"/>
    <w:rsid w:val="002D5B47"/>
    <w:rsid w:val="002D6FCA"/>
    <w:rsid w:val="002E2560"/>
    <w:rsid w:val="002E2C85"/>
    <w:rsid w:val="002F485F"/>
    <w:rsid w:val="002F53FC"/>
    <w:rsid w:val="002F6F04"/>
    <w:rsid w:val="00305CE1"/>
    <w:rsid w:val="00317471"/>
    <w:rsid w:val="00333003"/>
    <w:rsid w:val="00335D6D"/>
    <w:rsid w:val="003428D9"/>
    <w:rsid w:val="003640E7"/>
    <w:rsid w:val="0037662C"/>
    <w:rsid w:val="003769F0"/>
    <w:rsid w:val="00386DC0"/>
    <w:rsid w:val="00387BB1"/>
    <w:rsid w:val="00395059"/>
    <w:rsid w:val="003A05CA"/>
    <w:rsid w:val="003A312B"/>
    <w:rsid w:val="003A4A0D"/>
    <w:rsid w:val="003B6A8B"/>
    <w:rsid w:val="003C0062"/>
    <w:rsid w:val="003C19B0"/>
    <w:rsid w:val="003D62D0"/>
    <w:rsid w:val="003E0FF3"/>
    <w:rsid w:val="003E4220"/>
    <w:rsid w:val="003E69B0"/>
    <w:rsid w:val="003F6D5A"/>
    <w:rsid w:val="00414452"/>
    <w:rsid w:val="0042499D"/>
    <w:rsid w:val="0042791C"/>
    <w:rsid w:val="004417CA"/>
    <w:rsid w:val="00455474"/>
    <w:rsid w:val="00457DBB"/>
    <w:rsid w:val="00464238"/>
    <w:rsid w:val="004656B6"/>
    <w:rsid w:val="004758CE"/>
    <w:rsid w:val="004832C3"/>
    <w:rsid w:val="004873A3"/>
    <w:rsid w:val="004A207A"/>
    <w:rsid w:val="004B3712"/>
    <w:rsid w:val="004B74AF"/>
    <w:rsid w:val="004B7F53"/>
    <w:rsid w:val="004D180F"/>
    <w:rsid w:val="004E6872"/>
    <w:rsid w:val="004E6B34"/>
    <w:rsid w:val="004F6B60"/>
    <w:rsid w:val="00506195"/>
    <w:rsid w:val="0051205D"/>
    <w:rsid w:val="00521282"/>
    <w:rsid w:val="00521C08"/>
    <w:rsid w:val="005265BD"/>
    <w:rsid w:val="00531213"/>
    <w:rsid w:val="00541D75"/>
    <w:rsid w:val="005431E9"/>
    <w:rsid w:val="0054545F"/>
    <w:rsid w:val="00553CF2"/>
    <w:rsid w:val="00554C09"/>
    <w:rsid w:val="00556AD3"/>
    <w:rsid w:val="0056272B"/>
    <w:rsid w:val="00583D9C"/>
    <w:rsid w:val="00586AF1"/>
    <w:rsid w:val="00587760"/>
    <w:rsid w:val="005A05D9"/>
    <w:rsid w:val="005A407D"/>
    <w:rsid w:val="005A734F"/>
    <w:rsid w:val="005C62CA"/>
    <w:rsid w:val="005D6E9F"/>
    <w:rsid w:val="005E5EB3"/>
    <w:rsid w:val="0060651F"/>
    <w:rsid w:val="0061289C"/>
    <w:rsid w:val="00615707"/>
    <w:rsid w:val="00616292"/>
    <w:rsid w:val="0062063D"/>
    <w:rsid w:val="00620ABB"/>
    <w:rsid w:val="00634A8B"/>
    <w:rsid w:val="00650D96"/>
    <w:rsid w:val="00656FDE"/>
    <w:rsid w:val="00680AE7"/>
    <w:rsid w:val="0068497A"/>
    <w:rsid w:val="00685050"/>
    <w:rsid w:val="00694E25"/>
    <w:rsid w:val="006A445B"/>
    <w:rsid w:val="006C2C96"/>
    <w:rsid w:val="006E5245"/>
    <w:rsid w:val="006E7A55"/>
    <w:rsid w:val="006F27DF"/>
    <w:rsid w:val="006F38D3"/>
    <w:rsid w:val="007072E5"/>
    <w:rsid w:val="007436DE"/>
    <w:rsid w:val="007523CD"/>
    <w:rsid w:val="007552B1"/>
    <w:rsid w:val="00767FAA"/>
    <w:rsid w:val="0077114C"/>
    <w:rsid w:val="00773196"/>
    <w:rsid w:val="00787DE7"/>
    <w:rsid w:val="0079466D"/>
    <w:rsid w:val="007A026E"/>
    <w:rsid w:val="007A2B44"/>
    <w:rsid w:val="007B6A4E"/>
    <w:rsid w:val="007C0098"/>
    <w:rsid w:val="007C3E3A"/>
    <w:rsid w:val="007D68E5"/>
    <w:rsid w:val="007D7C07"/>
    <w:rsid w:val="007D7E94"/>
    <w:rsid w:val="007D7F81"/>
    <w:rsid w:val="007E11CE"/>
    <w:rsid w:val="008007F7"/>
    <w:rsid w:val="0080091D"/>
    <w:rsid w:val="00805CC5"/>
    <w:rsid w:val="008249F9"/>
    <w:rsid w:val="00843549"/>
    <w:rsid w:val="00843FB5"/>
    <w:rsid w:val="00850091"/>
    <w:rsid w:val="00851F05"/>
    <w:rsid w:val="00852F2C"/>
    <w:rsid w:val="0086007B"/>
    <w:rsid w:val="00865433"/>
    <w:rsid w:val="008708E7"/>
    <w:rsid w:val="00870C05"/>
    <w:rsid w:val="0087171A"/>
    <w:rsid w:val="00872FE5"/>
    <w:rsid w:val="00873C32"/>
    <w:rsid w:val="0088035C"/>
    <w:rsid w:val="008A25D4"/>
    <w:rsid w:val="008C395F"/>
    <w:rsid w:val="008D77F2"/>
    <w:rsid w:val="008E644A"/>
    <w:rsid w:val="00902AE2"/>
    <w:rsid w:val="00903741"/>
    <w:rsid w:val="00906FD7"/>
    <w:rsid w:val="00910C15"/>
    <w:rsid w:val="009137B4"/>
    <w:rsid w:val="00916FCE"/>
    <w:rsid w:val="00917309"/>
    <w:rsid w:val="009336D5"/>
    <w:rsid w:val="00947940"/>
    <w:rsid w:val="00955DAD"/>
    <w:rsid w:val="0096532F"/>
    <w:rsid w:val="009705E1"/>
    <w:rsid w:val="00974C08"/>
    <w:rsid w:val="00982796"/>
    <w:rsid w:val="009857FC"/>
    <w:rsid w:val="0099078B"/>
    <w:rsid w:val="0099431D"/>
    <w:rsid w:val="009A3E67"/>
    <w:rsid w:val="009A60B4"/>
    <w:rsid w:val="009C1BB9"/>
    <w:rsid w:val="009C4DF6"/>
    <w:rsid w:val="009D265D"/>
    <w:rsid w:val="009E2DF7"/>
    <w:rsid w:val="009E2FA3"/>
    <w:rsid w:val="009E7A20"/>
    <w:rsid w:val="00A01343"/>
    <w:rsid w:val="00A129DA"/>
    <w:rsid w:val="00A1493C"/>
    <w:rsid w:val="00A1782D"/>
    <w:rsid w:val="00A17892"/>
    <w:rsid w:val="00A17E58"/>
    <w:rsid w:val="00A24A8A"/>
    <w:rsid w:val="00A3318C"/>
    <w:rsid w:val="00A34872"/>
    <w:rsid w:val="00A40E51"/>
    <w:rsid w:val="00A55534"/>
    <w:rsid w:val="00A61936"/>
    <w:rsid w:val="00A66268"/>
    <w:rsid w:val="00A72A15"/>
    <w:rsid w:val="00A80BC8"/>
    <w:rsid w:val="00A80FCF"/>
    <w:rsid w:val="00A81E05"/>
    <w:rsid w:val="00A83CB3"/>
    <w:rsid w:val="00A879BB"/>
    <w:rsid w:val="00A920A1"/>
    <w:rsid w:val="00AA403D"/>
    <w:rsid w:val="00AB0811"/>
    <w:rsid w:val="00AC5492"/>
    <w:rsid w:val="00AC7648"/>
    <w:rsid w:val="00AE72E3"/>
    <w:rsid w:val="00AF0865"/>
    <w:rsid w:val="00AF372B"/>
    <w:rsid w:val="00B10C41"/>
    <w:rsid w:val="00B127F6"/>
    <w:rsid w:val="00B248B1"/>
    <w:rsid w:val="00B2497E"/>
    <w:rsid w:val="00B40735"/>
    <w:rsid w:val="00B50516"/>
    <w:rsid w:val="00B535C0"/>
    <w:rsid w:val="00B539EB"/>
    <w:rsid w:val="00B66399"/>
    <w:rsid w:val="00B7457A"/>
    <w:rsid w:val="00B82540"/>
    <w:rsid w:val="00B84811"/>
    <w:rsid w:val="00B84957"/>
    <w:rsid w:val="00BA3C69"/>
    <w:rsid w:val="00BC0B33"/>
    <w:rsid w:val="00BD4D2C"/>
    <w:rsid w:val="00BD55DE"/>
    <w:rsid w:val="00BD77A1"/>
    <w:rsid w:val="00BF3B52"/>
    <w:rsid w:val="00BF4DDC"/>
    <w:rsid w:val="00BF5C34"/>
    <w:rsid w:val="00C14C66"/>
    <w:rsid w:val="00C1540D"/>
    <w:rsid w:val="00C17697"/>
    <w:rsid w:val="00C17C70"/>
    <w:rsid w:val="00C2628B"/>
    <w:rsid w:val="00C26A2C"/>
    <w:rsid w:val="00C27CB8"/>
    <w:rsid w:val="00C47FA6"/>
    <w:rsid w:val="00C63AF8"/>
    <w:rsid w:val="00C672B3"/>
    <w:rsid w:val="00C70677"/>
    <w:rsid w:val="00C737D8"/>
    <w:rsid w:val="00C83F34"/>
    <w:rsid w:val="00C83FBF"/>
    <w:rsid w:val="00C94FDD"/>
    <w:rsid w:val="00C97145"/>
    <w:rsid w:val="00C97BFB"/>
    <w:rsid w:val="00CA4E81"/>
    <w:rsid w:val="00CA731D"/>
    <w:rsid w:val="00CB4E17"/>
    <w:rsid w:val="00CC2F1F"/>
    <w:rsid w:val="00CD03A3"/>
    <w:rsid w:val="00CD4A57"/>
    <w:rsid w:val="00CE0179"/>
    <w:rsid w:val="00CE5565"/>
    <w:rsid w:val="00CE5F9A"/>
    <w:rsid w:val="00D0139A"/>
    <w:rsid w:val="00D04C76"/>
    <w:rsid w:val="00D060DF"/>
    <w:rsid w:val="00D1137A"/>
    <w:rsid w:val="00D11A33"/>
    <w:rsid w:val="00D21B91"/>
    <w:rsid w:val="00D37938"/>
    <w:rsid w:val="00D44FDD"/>
    <w:rsid w:val="00D46ECB"/>
    <w:rsid w:val="00D521B3"/>
    <w:rsid w:val="00D65866"/>
    <w:rsid w:val="00D67E41"/>
    <w:rsid w:val="00D721E0"/>
    <w:rsid w:val="00D73CA1"/>
    <w:rsid w:val="00D8033E"/>
    <w:rsid w:val="00D809E1"/>
    <w:rsid w:val="00D81E02"/>
    <w:rsid w:val="00D970AD"/>
    <w:rsid w:val="00DA3CAB"/>
    <w:rsid w:val="00DA5814"/>
    <w:rsid w:val="00DB1D35"/>
    <w:rsid w:val="00DB5211"/>
    <w:rsid w:val="00DC3590"/>
    <w:rsid w:val="00DC73AA"/>
    <w:rsid w:val="00DD32FB"/>
    <w:rsid w:val="00DD5AF6"/>
    <w:rsid w:val="00E01D76"/>
    <w:rsid w:val="00E06474"/>
    <w:rsid w:val="00E27EB2"/>
    <w:rsid w:val="00EA0B72"/>
    <w:rsid w:val="00EA2B97"/>
    <w:rsid w:val="00EA6745"/>
    <w:rsid w:val="00EA6AC7"/>
    <w:rsid w:val="00EC45AD"/>
    <w:rsid w:val="00ED0D51"/>
    <w:rsid w:val="00ED7CAC"/>
    <w:rsid w:val="00EE550B"/>
    <w:rsid w:val="00EE77A7"/>
    <w:rsid w:val="00EF7F7E"/>
    <w:rsid w:val="00F01503"/>
    <w:rsid w:val="00F02615"/>
    <w:rsid w:val="00F10AE2"/>
    <w:rsid w:val="00F111D6"/>
    <w:rsid w:val="00F20D90"/>
    <w:rsid w:val="00F237F3"/>
    <w:rsid w:val="00F24991"/>
    <w:rsid w:val="00F316D3"/>
    <w:rsid w:val="00F44954"/>
    <w:rsid w:val="00F46375"/>
    <w:rsid w:val="00F56EBC"/>
    <w:rsid w:val="00F7019B"/>
    <w:rsid w:val="00F74C73"/>
    <w:rsid w:val="00F81CB7"/>
    <w:rsid w:val="00F87A25"/>
    <w:rsid w:val="00F91DF8"/>
    <w:rsid w:val="00FA13BF"/>
    <w:rsid w:val="00FB35C3"/>
    <w:rsid w:val="00FB50C7"/>
    <w:rsid w:val="00FD6DEA"/>
    <w:rsid w:val="00FE1B3A"/>
    <w:rsid w:val="00FE203C"/>
    <w:rsid w:val="00FE3EAD"/>
    <w:rsid w:val="00FE3FF8"/>
    <w:rsid w:val="00FF7ACC"/>
    <w:rsid w:val="015C5510"/>
    <w:rsid w:val="048E3961"/>
    <w:rsid w:val="05740773"/>
    <w:rsid w:val="0855623D"/>
    <w:rsid w:val="0F7812DD"/>
    <w:rsid w:val="11792656"/>
    <w:rsid w:val="13082B31"/>
    <w:rsid w:val="14E45916"/>
    <w:rsid w:val="15B566A4"/>
    <w:rsid w:val="1AEB5713"/>
    <w:rsid w:val="225D77E7"/>
    <w:rsid w:val="2ABE3F46"/>
    <w:rsid w:val="305741FF"/>
    <w:rsid w:val="30A44891"/>
    <w:rsid w:val="32294957"/>
    <w:rsid w:val="33EA5CB3"/>
    <w:rsid w:val="3B5419EB"/>
    <w:rsid w:val="3DCF0EC7"/>
    <w:rsid w:val="410823A3"/>
    <w:rsid w:val="42CD776F"/>
    <w:rsid w:val="43EE1397"/>
    <w:rsid w:val="47737F99"/>
    <w:rsid w:val="4E174B47"/>
    <w:rsid w:val="4E7C1A7A"/>
    <w:rsid w:val="4EB308F5"/>
    <w:rsid w:val="51684EAD"/>
    <w:rsid w:val="51AB30A7"/>
    <w:rsid w:val="5F15000B"/>
    <w:rsid w:val="5FA06D9C"/>
    <w:rsid w:val="6313395E"/>
    <w:rsid w:val="634829EF"/>
    <w:rsid w:val="6E042D3F"/>
    <w:rsid w:val="75ED5338"/>
    <w:rsid w:val="76030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6DF205"/>
  <w15:docId w15:val="{17FEA8CC-C2E5-4350-AB7F-2146B74C6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Lines="50" w:afterLines="50" w:line="360" w:lineRule="auto"/>
      <w:outlineLvl w:val="0"/>
    </w:pPr>
    <w:rPr>
      <w:b/>
      <w:bCs/>
      <w:kern w:val="44"/>
      <w:sz w:val="32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Lines="50" w:afterLines="50" w:line="360" w:lineRule="auto"/>
      <w:outlineLvl w:val="1"/>
    </w:pPr>
    <w:rPr>
      <w:rFonts w:ascii="Cambria" w:hAnsi="Cambria"/>
      <w:b/>
      <w:bCs/>
      <w:kern w:val="0"/>
      <w:sz w:val="30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line="360" w:lineRule="auto"/>
      <w:outlineLvl w:val="2"/>
    </w:pPr>
    <w:rPr>
      <w:rFonts w:eastAsia="黑体"/>
      <w:b/>
      <w:bCs/>
      <w:kern w:val="0"/>
      <w:sz w:val="28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line="360" w:lineRule="auto"/>
      <w:outlineLvl w:val="3"/>
    </w:pPr>
    <w:rPr>
      <w:rFonts w:ascii="Cambria" w:eastAsia="黑体" w:hAnsi="Cambria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jc w:val="left"/>
    </w:pPr>
  </w:style>
  <w:style w:type="paragraph" w:styleId="a5">
    <w:name w:val="Body Text Indent"/>
    <w:basedOn w:val="a"/>
    <w:link w:val="a6"/>
    <w:semiHidden/>
    <w:unhideWhenUsed/>
    <w:qFormat/>
    <w:pPr>
      <w:ind w:firstLineChars="200" w:firstLine="420"/>
    </w:pPr>
    <w:rPr>
      <w:rFonts w:ascii="宋体" w:hAnsi="宋体"/>
      <w:szCs w:val="24"/>
    </w:rPr>
  </w:style>
  <w:style w:type="paragraph" w:styleId="TOC3">
    <w:name w:val="toc 3"/>
    <w:basedOn w:val="a"/>
    <w:next w:val="a"/>
    <w:uiPriority w:val="39"/>
    <w:unhideWhenUsed/>
    <w:qFormat/>
    <w:pPr>
      <w:widowControl/>
      <w:spacing w:after="100" w:line="276" w:lineRule="auto"/>
      <w:ind w:left="440"/>
      <w:jc w:val="left"/>
    </w:pPr>
    <w:rPr>
      <w:kern w:val="0"/>
      <w:sz w:val="22"/>
    </w:rPr>
  </w:style>
  <w:style w:type="paragraph" w:styleId="a7">
    <w:name w:val="Balloon Text"/>
    <w:basedOn w:val="a"/>
    <w:link w:val="a8"/>
    <w:uiPriority w:val="99"/>
    <w:semiHidden/>
    <w:unhideWhenUsed/>
    <w:qFormat/>
    <w:rPr>
      <w:kern w:val="0"/>
      <w:sz w:val="18"/>
      <w:szCs w:val="18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b">
    <w:name w:val="header"/>
    <w:basedOn w:val="a"/>
    <w:link w:val="ac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TOC1">
    <w:name w:val="toc 1"/>
    <w:basedOn w:val="a"/>
    <w:next w:val="a"/>
    <w:uiPriority w:val="39"/>
    <w:unhideWhenUsed/>
    <w:qFormat/>
    <w:pPr>
      <w:widowControl/>
      <w:tabs>
        <w:tab w:val="right" w:leader="dot" w:pos="8296"/>
      </w:tabs>
      <w:spacing w:after="100" w:line="276" w:lineRule="auto"/>
      <w:jc w:val="left"/>
    </w:pPr>
    <w:rPr>
      <w:kern w:val="0"/>
      <w:sz w:val="22"/>
    </w:rPr>
  </w:style>
  <w:style w:type="paragraph" w:styleId="TOC2">
    <w:name w:val="toc 2"/>
    <w:basedOn w:val="a"/>
    <w:next w:val="a"/>
    <w:uiPriority w:val="39"/>
    <w:unhideWhenUsed/>
    <w:qFormat/>
    <w:pPr>
      <w:widowControl/>
      <w:spacing w:after="100" w:line="276" w:lineRule="auto"/>
      <w:ind w:left="220"/>
      <w:jc w:val="left"/>
    </w:pPr>
    <w:rPr>
      <w:kern w:val="0"/>
      <w:sz w:val="22"/>
    </w:rPr>
  </w:style>
  <w:style w:type="paragraph" w:styleId="ad">
    <w:name w:val="annotation subject"/>
    <w:basedOn w:val="a3"/>
    <w:next w:val="a3"/>
    <w:link w:val="ae"/>
    <w:semiHidden/>
    <w:qFormat/>
    <w:rPr>
      <w:b/>
      <w:bCs/>
    </w:rPr>
  </w:style>
  <w:style w:type="table" w:styleId="af">
    <w:name w:val="Table Grid"/>
    <w:basedOn w:val="a1"/>
    <w:uiPriority w:val="5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0">
    <w:name w:val="FollowedHyperlink"/>
    <w:uiPriority w:val="99"/>
    <w:semiHidden/>
    <w:unhideWhenUsed/>
    <w:qFormat/>
    <w:rPr>
      <w:color w:val="800080"/>
      <w:u w:val="single"/>
    </w:rPr>
  </w:style>
  <w:style w:type="character" w:styleId="af1">
    <w:name w:val="Hyperlink"/>
    <w:uiPriority w:val="99"/>
    <w:unhideWhenUsed/>
    <w:qFormat/>
    <w:rPr>
      <w:color w:val="0000FF"/>
      <w:u w:val="single"/>
    </w:rPr>
  </w:style>
  <w:style w:type="character" w:styleId="af2">
    <w:name w:val="annotation reference"/>
    <w:semiHidden/>
    <w:unhideWhenUsed/>
    <w:qFormat/>
    <w:rPr>
      <w:sz w:val="21"/>
      <w:szCs w:val="21"/>
    </w:rPr>
  </w:style>
  <w:style w:type="character" w:customStyle="1" w:styleId="10">
    <w:name w:val="标题 1 字符"/>
    <w:link w:val="1"/>
    <w:uiPriority w:val="9"/>
    <w:qFormat/>
    <w:rPr>
      <w:b/>
      <w:bCs/>
      <w:kern w:val="44"/>
      <w:sz w:val="32"/>
      <w:szCs w:val="44"/>
    </w:rPr>
  </w:style>
  <w:style w:type="character" w:customStyle="1" w:styleId="20">
    <w:name w:val="标题 2 字符"/>
    <w:link w:val="2"/>
    <w:uiPriority w:val="9"/>
    <w:qFormat/>
    <w:rPr>
      <w:rFonts w:ascii="Cambria" w:hAnsi="Cambria"/>
      <w:b/>
      <w:bCs/>
      <w:sz w:val="30"/>
      <w:szCs w:val="32"/>
    </w:rPr>
  </w:style>
  <w:style w:type="character" w:customStyle="1" w:styleId="30">
    <w:name w:val="标题 3 字符"/>
    <w:link w:val="3"/>
    <w:uiPriority w:val="9"/>
    <w:qFormat/>
    <w:rPr>
      <w:rFonts w:eastAsia="黑体"/>
      <w:b/>
      <w:bCs/>
      <w:sz w:val="28"/>
      <w:szCs w:val="32"/>
    </w:rPr>
  </w:style>
  <w:style w:type="character" w:customStyle="1" w:styleId="ac">
    <w:name w:val="页眉 字符"/>
    <w:link w:val="ab"/>
    <w:uiPriority w:val="99"/>
    <w:qFormat/>
    <w:rPr>
      <w:sz w:val="18"/>
      <w:szCs w:val="18"/>
    </w:rPr>
  </w:style>
  <w:style w:type="character" w:customStyle="1" w:styleId="aa">
    <w:name w:val="页脚 字符"/>
    <w:link w:val="a9"/>
    <w:uiPriority w:val="99"/>
    <w:qFormat/>
    <w:rPr>
      <w:sz w:val="18"/>
      <w:szCs w:val="18"/>
    </w:rPr>
  </w:style>
  <w:style w:type="paragraph" w:customStyle="1" w:styleId="TOC10">
    <w:name w:val="TOC 标题1"/>
    <w:basedOn w:val="1"/>
    <w:next w:val="a"/>
    <w:uiPriority w:val="39"/>
    <w:unhideWhenUsed/>
    <w:qFormat/>
    <w:pPr>
      <w:widowControl/>
      <w:spacing w:before="48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a8">
    <w:name w:val="批注框文本 字符"/>
    <w:link w:val="a7"/>
    <w:uiPriority w:val="99"/>
    <w:semiHidden/>
    <w:qFormat/>
    <w:rPr>
      <w:sz w:val="18"/>
      <w:szCs w:val="18"/>
    </w:rPr>
  </w:style>
  <w:style w:type="paragraph" w:customStyle="1" w:styleId="GridTable31">
    <w:name w:val="Grid Table 31"/>
    <w:basedOn w:val="1"/>
    <w:next w:val="a"/>
    <w:uiPriority w:val="39"/>
    <w:unhideWhenUsed/>
    <w:qFormat/>
    <w:pPr>
      <w:widowControl/>
      <w:spacing w:before="48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3">
    <w:name w:val="样式(正文)"/>
    <w:basedOn w:val="a"/>
    <w:next w:val="a"/>
    <w:qFormat/>
    <w:pPr>
      <w:autoSpaceDE w:val="0"/>
      <w:autoSpaceDN w:val="0"/>
      <w:adjustRightInd w:val="0"/>
      <w:jc w:val="left"/>
    </w:pPr>
    <w:rPr>
      <w:rFonts w:ascii="宋体" w:hAnsi="Times New Roman"/>
      <w:kern w:val="0"/>
      <w:sz w:val="24"/>
      <w:szCs w:val="24"/>
    </w:rPr>
  </w:style>
  <w:style w:type="character" w:customStyle="1" w:styleId="a4">
    <w:name w:val="批注文字 字符"/>
    <w:link w:val="a3"/>
    <w:semiHidden/>
    <w:qFormat/>
    <w:rPr>
      <w:kern w:val="2"/>
      <w:sz w:val="21"/>
      <w:szCs w:val="22"/>
    </w:rPr>
  </w:style>
  <w:style w:type="character" w:customStyle="1" w:styleId="ae">
    <w:name w:val="批注主题 字符"/>
    <w:link w:val="ad"/>
    <w:semiHidden/>
    <w:qFormat/>
    <w:rPr>
      <w:b/>
      <w:bCs/>
      <w:kern w:val="2"/>
      <w:sz w:val="21"/>
      <w:szCs w:val="22"/>
    </w:rPr>
  </w:style>
  <w:style w:type="character" w:customStyle="1" w:styleId="fontstyle01">
    <w:name w:val="fontstyle01"/>
    <w:qFormat/>
    <w:rPr>
      <w:rFonts w:ascii="FZSSJW--GB1-0" w:hAnsi="FZSSJW--GB1-0" w:hint="default"/>
      <w:color w:val="242021"/>
      <w:sz w:val="18"/>
      <w:szCs w:val="18"/>
    </w:rPr>
  </w:style>
  <w:style w:type="character" w:customStyle="1" w:styleId="fontstyle11">
    <w:name w:val="fontstyle11"/>
    <w:qFormat/>
    <w:rPr>
      <w:rFonts w:ascii="TimesNewRomanPSMT" w:hAnsi="TimesNewRomanPSMT" w:hint="default"/>
      <w:color w:val="242021"/>
      <w:sz w:val="18"/>
      <w:szCs w:val="18"/>
    </w:rPr>
  </w:style>
  <w:style w:type="character" w:customStyle="1" w:styleId="fontstyle21">
    <w:name w:val="fontstyle21"/>
    <w:qFormat/>
    <w:rPr>
      <w:rFonts w:ascii="FZSSJW--GB1-0" w:hAnsi="FZSSJW--GB1-0" w:hint="default"/>
      <w:color w:val="242021"/>
      <w:sz w:val="18"/>
      <w:szCs w:val="18"/>
    </w:rPr>
  </w:style>
  <w:style w:type="character" w:customStyle="1" w:styleId="fontstyle31">
    <w:name w:val="fontstyle31"/>
    <w:qFormat/>
    <w:rPr>
      <w:rFonts w:ascii="TimesNewRomanPSMT" w:hAnsi="TimesNewRomanPSMT" w:hint="default"/>
      <w:color w:val="242021"/>
      <w:sz w:val="18"/>
      <w:szCs w:val="18"/>
    </w:rPr>
  </w:style>
  <w:style w:type="character" w:customStyle="1" w:styleId="a6">
    <w:name w:val="正文文本缩进 字符"/>
    <w:link w:val="a5"/>
    <w:semiHidden/>
    <w:qFormat/>
    <w:rPr>
      <w:rFonts w:ascii="宋体" w:hAnsi="宋体"/>
      <w:kern w:val="2"/>
      <w:sz w:val="21"/>
      <w:szCs w:val="24"/>
    </w:rPr>
  </w:style>
  <w:style w:type="character" w:customStyle="1" w:styleId="40">
    <w:name w:val="标题 4 字符"/>
    <w:link w:val="4"/>
    <w:uiPriority w:val="9"/>
    <w:qFormat/>
    <w:rPr>
      <w:rFonts w:ascii="Cambria" w:eastAsia="黑体" w:hAnsi="Cambria" w:cs="Times New Roman"/>
      <w:b/>
      <w:bCs/>
      <w:kern w:val="2"/>
      <w:sz w:val="28"/>
      <w:szCs w:val="28"/>
    </w:rPr>
  </w:style>
  <w:style w:type="paragraph" w:customStyle="1" w:styleId="font5">
    <w:name w:val="font5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242021"/>
      <w:kern w:val="0"/>
      <w:sz w:val="18"/>
      <w:szCs w:val="18"/>
    </w:rPr>
  </w:style>
  <w:style w:type="paragraph" w:customStyle="1" w:styleId="font6">
    <w:name w:val="font6"/>
    <w:basedOn w:val="a"/>
    <w:qFormat/>
    <w:pPr>
      <w:widowControl/>
      <w:spacing w:before="100" w:beforeAutospacing="1" w:after="100" w:afterAutospacing="1"/>
      <w:jc w:val="left"/>
    </w:pPr>
    <w:rPr>
      <w:rFonts w:ascii="Times New Roman" w:hAnsi="Times New Roman"/>
      <w:color w:val="242021"/>
      <w:kern w:val="0"/>
      <w:sz w:val="18"/>
      <w:szCs w:val="18"/>
    </w:rPr>
  </w:style>
  <w:style w:type="paragraph" w:customStyle="1" w:styleId="font7">
    <w:name w:val="font7"/>
    <w:basedOn w:val="a"/>
    <w:qFormat/>
    <w:pPr>
      <w:widowControl/>
      <w:spacing w:before="100" w:beforeAutospacing="1" w:after="100" w:afterAutospacing="1"/>
      <w:jc w:val="left"/>
    </w:pPr>
    <w:rPr>
      <w:rFonts w:ascii="TimesNewRomanPSMT" w:hAnsi="TimesNewRomanPSMT" w:cs="TimesNewRomanPSMT"/>
      <w:color w:val="242021"/>
      <w:kern w:val="0"/>
      <w:sz w:val="18"/>
      <w:szCs w:val="18"/>
    </w:rPr>
  </w:style>
  <w:style w:type="paragraph" w:customStyle="1" w:styleId="font8">
    <w:name w:val="font8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9">
    <w:name w:val="font9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font10">
    <w:name w:val="font10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font11">
    <w:name w:val="font11"/>
    <w:basedOn w:val="a"/>
    <w:qFormat/>
    <w:pPr>
      <w:widowControl/>
      <w:spacing w:before="100" w:beforeAutospacing="1" w:after="100" w:afterAutospacing="1"/>
      <w:jc w:val="left"/>
    </w:pPr>
    <w:rPr>
      <w:rFonts w:ascii="Times New Roman" w:hAnsi="Times New Roman"/>
      <w:color w:val="000000"/>
      <w:kern w:val="0"/>
      <w:sz w:val="20"/>
      <w:szCs w:val="20"/>
    </w:rPr>
  </w:style>
  <w:style w:type="paragraph" w:customStyle="1" w:styleId="xl65">
    <w:name w:val="xl65"/>
    <w:basedOn w:val="a"/>
    <w:qFormat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66">
    <w:name w:val="xl66"/>
    <w:basedOn w:val="a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40"/>
      <w:szCs w:val="40"/>
    </w:rPr>
  </w:style>
  <w:style w:type="paragraph" w:customStyle="1" w:styleId="xl67">
    <w:name w:val="xl67"/>
    <w:basedOn w:val="a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68">
    <w:name w:val="xl6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69">
    <w:name w:val="xl6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0">
    <w:name w:val="xl7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1">
    <w:name w:val="xl7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20"/>
      <w:szCs w:val="20"/>
    </w:rPr>
  </w:style>
  <w:style w:type="paragraph" w:customStyle="1" w:styleId="xl72">
    <w:name w:val="xl7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73">
    <w:name w:val="xl7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4">
    <w:name w:val="xl7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242021"/>
      <w:kern w:val="0"/>
      <w:sz w:val="20"/>
      <w:szCs w:val="20"/>
    </w:rPr>
  </w:style>
  <w:style w:type="paragraph" w:customStyle="1" w:styleId="xl75">
    <w:name w:val="xl7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76">
    <w:name w:val="xl7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xl77">
    <w:name w:val="xl7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18"/>
      <w:szCs w:val="18"/>
    </w:rPr>
  </w:style>
  <w:style w:type="paragraph" w:customStyle="1" w:styleId="xl78">
    <w:name w:val="xl7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NewRomanPSMT" w:hAnsi="TimesNewRomanPSMT" w:cs="TimesNewRomanPSMT"/>
      <w:color w:val="242021"/>
      <w:kern w:val="0"/>
      <w:sz w:val="18"/>
      <w:szCs w:val="18"/>
    </w:rPr>
  </w:style>
  <w:style w:type="paragraph" w:customStyle="1" w:styleId="xl79">
    <w:name w:val="xl7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16"/>
      <w:szCs w:val="16"/>
    </w:rPr>
  </w:style>
  <w:style w:type="paragraph" w:customStyle="1" w:styleId="xl80">
    <w:name w:val="xl8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81">
    <w:name w:val="xl8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82">
    <w:name w:val="xl8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kern w:val="0"/>
      <w:sz w:val="20"/>
      <w:szCs w:val="20"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10E9F6-E91D-4C31-A2DC-7910458EA9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107</Words>
  <Characters>612</Characters>
  <Application>Microsoft Office Word</Application>
  <DocSecurity>0</DocSecurity>
  <Lines>5</Lines>
  <Paragraphs>1</Paragraphs>
  <ScaleCrop>false</ScaleCrop>
  <Company/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16</cp:revision>
  <dcterms:created xsi:type="dcterms:W3CDTF">2019-08-09T14:34:00Z</dcterms:created>
  <dcterms:modified xsi:type="dcterms:W3CDTF">2024-08-23T01:19:00Z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E22CCD2AA70747A0B6266AD45F953C59_13</vt:lpwstr>
  </property>
</Properties>
</file>