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06D72" w14:textId="77777777" w:rsidR="00481C5D" w:rsidRDefault="00911E4C">
      <w:pPr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会计学（中外合作办学）专业</w:t>
      </w:r>
    </w:p>
    <w:p w14:paraId="014E0A79" w14:textId="77777777" w:rsidR="00481C5D" w:rsidRDefault="00911E4C">
      <w:pPr>
        <w:spacing w:line="400" w:lineRule="exact"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2024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级第一学期课程目录</w:t>
      </w:r>
    </w:p>
    <w:p w14:paraId="67A885DB" w14:textId="77777777" w:rsidR="00481C5D" w:rsidRDefault="00911E4C">
      <w:pPr>
        <w:numPr>
          <w:ilvl w:val="0"/>
          <w:numId w:val="1"/>
        </w:numPr>
        <w:spacing w:before="120" w:after="120" w:line="360" w:lineRule="auto"/>
        <w:ind w:firstLineChars="200" w:firstLine="482"/>
        <w:jc w:val="lef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sz w:val="24"/>
          <w:szCs w:val="24"/>
        </w:rPr>
        <w:t>选课说明</w:t>
      </w:r>
    </w:p>
    <w:p w14:paraId="64D8487E" w14:textId="77777777" w:rsidR="00481C5D" w:rsidRDefault="00911E4C">
      <w:pPr>
        <w:spacing w:before="120" w:after="120" w:line="360" w:lineRule="auto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必修课程：由系统自动预置，</w:t>
      </w:r>
      <w:r>
        <w:rPr>
          <w:rFonts w:ascii="宋体" w:hAnsi="宋体" w:cs="宋体" w:hint="eastAsia"/>
          <w:szCs w:val="21"/>
        </w:rPr>
        <w:t>无</w:t>
      </w:r>
      <w:r>
        <w:rPr>
          <w:rFonts w:ascii="宋体" w:hAnsi="宋体" w:cs="宋体" w:hint="eastAsia"/>
          <w:szCs w:val="21"/>
        </w:rPr>
        <w:t>需选课（体育课除外）。</w:t>
      </w:r>
    </w:p>
    <w:p w14:paraId="613FE1B4" w14:textId="77777777" w:rsidR="00481C5D" w:rsidRDefault="00911E4C">
      <w:pPr>
        <w:spacing w:before="120" w:after="120" w:line="360" w:lineRule="auto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校公</w:t>
      </w:r>
      <w:proofErr w:type="gramStart"/>
      <w:r>
        <w:rPr>
          <w:rFonts w:ascii="宋体" w:hAnsi="宋体" w:cs="宋体" w:hint="eastAsia"/>
          <w:szCs w:val="21"/>
        </w:rPr>
        <w:t>选课选课</w:t>
      </w:r>
      <w:proofErr w:type="gramEnd"/>
      <w:r>
        <w:rPr>
          <w:rFonts w:ascii="宋体" w:hAnsi="宋体" w:cs="宋体" w:hint="eastAsia"/>
          <w:szCs w:val="21"/>
        </w:rPr>
        <w:t>要求</w:t>
      </w:r>
      <w:r>
        <w:rPr>
          <w:rFonts w:ascii="宋体" w:hAnsi="宋体" w:cs="宋体" w:hint="eastAsia"/>
          <w:szCs w:val="21"/>
        </w:rPr>
        <w:t>如下：</w:t>
      </w:r>
    </w:p>
    <w:p w14:paraId="627E0475" w14:textId="77777777" w:rsidR="00481C5D" w:rsidRDefault="00911E4C">
      <w:pPr>
        <w:spacing w:line="460" w:lineRule="exact"/>
        <w:ind w:left="1050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Cs w:val="21"/>
          <w:lang w:bidi="ar"/>
        </w:rPr>
        <w:t>按照毕业要求，毕业前需修读完成</w:t>
      </w:r>
      <w:r>
        <w:rPr>
          <w:rFonts w:ascii="宋体" w:hAnsi="宋体" w:cs="宋体" w:hint="eastAsia"/>
          <w:kern w:val="0"/>
          <w:szCs w:val="21"/>
          <w:lang w:bidi="ar"/>
        </w:rPr>
        <w:t>8</w:t>
      </w:r>
      <w:r>
        <w:rPr>
          <w:rFonts w:ascii="宋体" w:hAnsi="宋体" w:cs="宋体" w:hint="eastAsia"/>
          <w:kern w:val="0"/>
          <w:szCs w:val="21"/>
          <w:lang w:bidi="ar"/>
        </w:rPr>
        <w:t>学分</w:t>
      </w:r>
      <w:proofErr w:type="gramStart"/>
      <w:r>
        <w:rPr>
          <w:rFonts w:ascii="宋体" w:hAnsi="宋体" w:cs="宋体" w:hint="eastAsia"/>
          <w:kern w:val="0"/>
          <w:szCs w:val="21"/>
          <w:lang w:bidi="ar"/>
        </w:rPr>
        <w:t>的</w:t>
      </w:r>
      <w:r>
        <w:rPr>
          <w:rFonts w:ascii="宋体" w:hAnsi="宋体" w:cs="宋体" w:hint="eastAsia"/>
          <w:kern w:val="0"/>
          <w:szCs w:val="21"/>
          <w:lang w:bidi="ar"/>
        </w:rPr>
        <w:t>校公选</w:t>
      </w:r>
      <w:r>
        <w:rPr>
          <w:rFonts w:ascii="宋体" w:hAnsi="宋体" w:cs="宋体" w:hint="eastAsia"/>
          <w:kern w:val="0"/>
          <w:szCs w:val="21"/>
          <w:lang w:bidi="ar"/>
        </w:rPr>
        <w:t>课</w:t>
      </w:r>
      <w:proofErr w:type="gramEnd"/>
      <w:r>
        <w:rPr>
          <w:rFonts w:ascii="宋体" w:hAnsi="宋体" w:cs="宋体" w:hint="eastAsia"/>
          <w:kern w:val="0"/>
          <w:szCs w:val="21"/>
          <w:lang w:bidi="ar"/>
        </w:rPr>
        <w:t>，</w:t>
      </w:r>
      <w:r>
        <w:rPr>
          <w:rFonts w:ascii="宋体" w:hAnsi="宋体" w:cs="宋体" w:hint="eastAsia"/>
          <w:kern w:val="0"/>
          <w:szCs w:val="21"/>
          <w:lang w:bidi="ar"/>
        </w:rPr>
        <w:t>建议</w:t>
      </w:r>
      <w:r>
        <w:rPr>
          <w:rFonts w:ascii="宋体" w:hAnsi="宋体" w:cs="宋体" w:hint="eastAsia"/>
          <w:kern w:val="0"/>
          <w:szCs w:val="21"/>
          <w:lang w:bidi="ar"/>
        </w:rPr>
        <w:t>1-4</w:t>
      </w:r>
      <w:r>
        <w:rPr>
          <w:rFonts w:ascii="宋体" w:hAnsi="宋体" w:cs="宋体" w:hint="eastAsia"/>
          <w:kern w:val="0"/>
          <w:szCs w:val="21"/>
          <w:lang w:bidi="ar"/>
        </w:rPr>
        <w:t>学期修完。</w:t>
      </w:r>
    </w:p>
    <w:p w14:paraId="602F8B97" w14:textId="77777777" w:rsidR="00481C5D" w:rsidRDefault="00911E4C">
      <w:pPr>
        <w:spacing w:line="460" w:lineRule="exact"/>
        <w:ind w:left="1050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Cs w:val="21"/>
          <w:lang w:bidi="ar"/>
        </w:rPr>
        <w:t>包括：</w:t>
      </w:r>
    </w:p>
    <w:p w14:paraId="6AE69785" w14:textId="77777777" w:rsidR="00481C5D" w:rsidRDefault="00911E4C">
      <w:pPr>
        <w:numPr>
          <w:ilvl w:val="0"/>
          <w:numId w:val="2"/>
        </w:numPr>
        <w:spacing w:line="460" w:lineRule="exact"/>
        <w:ind w:left="568" w:firstLine="482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Cs w:val="21"/>
          <w:lang w:bidi="ar"/>
        </w:rPr>
        <w:t>限选：</w:t>
      </w:r>
      <w:r>
        <w:rPr>
          <w:rFonts w:ascii="宋体" w:hAnsi="宋体" w:cs="宋体" w:hint="eastAsia"/>
          <w:kern w:val="0"/>
          <w:szCs w:val="21"/>
          <w:lang w:bidi="ar"/>
        </w:rPr>
        <w:t>2</w:t>
      </w:r>
      <w:r>
        <w:rPr>
          <w:rFonts w:ascii="宋体" w:hAnsi="宋体" w:cs="宋体" w:hint="eastAsia"/>
          <w:kern w:val="0"/>
          <w:szCs w:val="21"/>
          <w:lang w:bidi="ar"/>
        </w:rPr>
        <w:t>学分公共艺术</w:t>
      </w:r>
      <w:r>
        <w:rPr>
          <w:rFonts w:ascii="宋体" w:hAnsi="宋体" w:cs="宋体" w:hint="eastAsia"/>
          <w:kern w:val="0"/>
          <w:szCs w:val="21"/>
          <w:lang w:bidi="ar"/>
        </w:rPr>
        <w:t>通识课</w:t>
      </w:r>
      <w:r>
        <w:rPr>
          <w:rFonts w:ascii="宋体" w:hAnsi="宋体" w:cs="宋体" w:hint="eastAsia"/>
          <w:kern w:val="0"/>
          <w:szCs w:val="21"/>
          <w:lang w:bidi="ar"/>
        </w:rPr>
        <w:t>。</w:t>
      </w:r>
    </w:p>
    <w:p w14:paraId="5923AD4F" w14:textId="77777777" w:rsidR="00481C5D" w:rsidRDefault="00911E4C">
      <w:pPr>
        <w:numPr>
          <w:ilvl w:val="0"/>
          <w:numId w:val="2"/>
        </w:numPr>
        <w:spacing w:line="460" w:lineRule="exact"/>
        <w:ind w:left="568" w:firstLine="482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Cs w:val="21"/>
          <w:lang w:bidi="ar"/>
        </w:rPr>
        <w:t>任选：</w:t>
      </w:r>
      <w:r>
        <w:rPr>
          <w:rFonts w:ascii="宋体" w:hAnsi="宋体" w:cs="宋体" w:hint="eastAsia"/>
          <w:color w:val="FF0000"/>
          <w:kern w:val="0"/>
          <w:szCs w:val="21"/>
          <w:lang w:bidi="ar"/>
        </w:rPr>
        <w:t>6</w:t>
      </w:r>
      <w:r>
        <w:rPr>
          <w:rFonts w:ascii="宋体" w:hAnsi="宋体" w:cs="宋体" w:hint="eastAsia"/>
          <w:kern w:val="0"/>
          <w:szCs w:val="21"/>
          <w:lang w:bidi="ar"/>
        </w:rPr>
        <w:t>学分，</w:t>
      </w:r>
      <w:r>
        <w:rPr>
          <w:rFonts w:ascii="宋体" w:hAnsi="宋体" w:cs="宋体" w:hint="eastAsia"/>
          <w:kern w:val="0"/>
          <w:szCs w:val="21"/>
          <w:lang w:bidi="ar"/>
        </w:rPr>
        <w:t>在</w:t>
      </w:r>
      <w:r>
        <w:rPr>
          <w:rFonts w:ascii="宋体" w:hAnsi="宋体" w:cs="宋体" w:hint="eastAsia"/>
          <w:kern w:val="0"/>
          <w:szCs w:val="21"/>
          <w:lang w:bidi="ar"/>
        </w:rPr>
        <w:t>文化</w:t>
      </w:r>
      <w:r>
        <w:rPr>
          <w:rFonts w:ascii="宋体" w:hAnsi="宋体" w:cs="宋体" w:hint="eastAsia"/>
          <w:kern w:val="0"/>
          <w:szCs w:val="21"/>
          <w:lang w:bidi="ar"/>
        </w:rPr>
        <w:t>素质</w:t>
      </w:r>
      <w:r>
        <w:rPr>
          <w:rFonts w:ascii="宋体" w:hAnsi="宋体" w:cs="宋体" w:hint="eastAsia"/>
          <w:kern w:val="0"/>
          <w:szCs w:val="21"/>
          <w:lang w:bidi="ar"/>
        </w:rPr>
        <w:t>通识课</w:t>
      </w:r>
      <w:r>
        <w:rPr>
          <w:rFonts w:ascii="宋体" w:hAnsi="宋体" w:cs="宋体" w:hint="eastAsia"/>
          <w:kern w:val="0"/>
          <w:szCs w:val="21"/>
          <w:lang w:bidi="ar"/>
        </w:rPr>
        <w:t>中任意选修</w:t>
      </w:r>
      <w:r>
        <w:rPr>
          <w:rFonts w:ascii="宋体" w:hAnsi="宋体" w:cs="宋体" w:hint="eastAsia"/>
          <w:color w:val="FF0000"/>
          <w:kern w:val="0"/>
          <w:szCs w:val="21"/>
          <w:lang w:bidi="ar"/>
        </w:rPr>
        <w:t>6</w:t>
      </w:r>
      <w:r>
        <w:rPr>
          <w:rFonts w:ascii="宋体" w:hAnsi="宋体" w:cs="宋体" w:hint="eastAsia"/>
          <w:kern w:val="0"/>
          <w:szCs w:val="21"/>
          <w:lang w:bidi="ar"/>
        </w:rPr>
        <w:t>学分的课程</w:t>
      </w:r>
      <w:r>
        <w:rPr>
          <w:rFonts w:ascii="宋体" w:hAnsi="宋体" w:cs="宋体" w:hint="eastAsia"/>
          <w:kern w:val="0"/>
          <w:szCs w:val="21"/>
          <w:lang w:bidi="ar"/>
        </w:rPr>
        <w:t>,</w:t>
      </w:r>
      <w:r>
        <w:rPr>
          <w:rFonts w:ascii="宋体" w:hAnsi="宋体" w:cs="宋体" w:hint="eastAsia"/>
          <w:kern w:val="0"/>
          <w:szCs w:val="21"/>
          <w:lang w:bidi="ar"/>
        </w:rPr>
        <w:t>每个模块限选一门，且所选课程不能与本专业培养方案中已有课程相似。</w:t>
      </w:r>
    </w:p>
    <w:p w14:paraId="0F481555" w14:textId="0F7D506F" w:rsidR="00481C5D" w:rsidRDefault="00911E4C">
      <w:pPr>
        <w:numPr>
          <w:ilvl w:val="0"/>
          <w:numId w:val="3"/>
        </w:numPr>
        <w:spacing w:line="460" w:lineRule="exact"/>
        <w:ind w:firstLineChars="200" w:firstLine="420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Cs w:val="21"/>
          <w:lang w:bidi="ar"/>
        </w:rPr>
        <w:t>思政限选课：毕业前需修读完成</w:t>
      </w:r>
      <w:r>
        <w:rPr>
          <w:rFonts w:ascii="宋体" w:hAnsi="宋体" w:cs="宋体" w:hint="eastAsia"/>
          <w:kern w:val="0"/>
          <w:szCs w:val="21"/>
          <w:lang w:bidi="ar"/>
        </w:rPr>
        <w:t>1</w:t>
      </w:r>
      <w:r>
        <w:rPr>
          <w:rFonts w:ascii="宋体" w:hAnsi="宋体" w:cs="宋体" w:hint="eastAsia"/>
          <w:kern w:val="0"/>
          <w:szCs w:val="21"/>
          <w:lang w:bidi="ar"/>
        </w:rPr>
        <w:t>门课程</w:t>
      </w:r>
      <w:r>
        <w:rPr>
          <w:rFonts w:ascii="宋体" w:hAnsi="宋体" w:cs="宋体" w:hint="eastAsia"/>
          <w:kern w:val="0"/>
          <w:szCs w:val="21"/>
          <w:lang w:bidi="ar"/>
        </w:rPr>
        <w:t>。</w:t>
      </w:r>
    </w:p>
    <w:p w14:paraId="3C215386" w14:textId="77777777" w:rsidR="00481C5D" w:rsidRDefault="00911E4C">
      <w:pPr>
        <w:numPr>
          <w:ilvl w:val="0"/>
          <w:numId w:val="3"/>
        </w:numPr>
        <w:spacing w:line="460" w:lineRule="exact"/>
        <w:ind w:firstLineChars="200" w:firstLine="420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Cs w:val="21"/>
          <w:lang w:bidi="ar"/>
        </w:rPr>
        <w:t>体育课每门</w:t>
      </w:r>
      <w:r>
        <w:rPr>
          <w:rFonts w:ascii="宋体" w:hAnsi="宋体" w:cs="宋体" w:hint="eastAsia"/>
          <w:kern w:val="0"/>
          <w:szCs w:val="21"/>
          <w:lang w:bidi="ar"/>
        </w:rPr>
        <w:t>0.5</w:t>
      </w:r>
      <w:r>
        <w:rPr>
          <w:rFonts w:ascii="宋体" w:hAnsi="宋体" w:cs="宋体" w:hint="eastAsia"/>
          <w:kern w:val="0"/>
          <w:szCs w:val="21"/>
          <w:lang w:bidi="ar"/>
        </w:rPr>
        <w:t>学分，修满四门，共计</w:t>
      </w:r>
      <w:r>
        <w:rPr>
          <w:rFonts w:ascii="宋体" w:hAnsi="宋体" w:cs="宋体" w:hint="eastAsia"/>
          <w:kern w:val="0"/>
          <w:szCs w:val="21"/>
          <w:lang w:bidi="ar"/>
        </w:rPr>
        <w:t>2</w:t>
      </w:r>
      <w:r>
        <w:rPr>
          <w:rFonts w:ascii="宋体" w:hAnsi="宋体" w:cs="宋体" w:hint="eastAsia"/>
          <w:kern w:val="0"/>
          <w:szCs w:val="21"/>
          <w:lang w:bidi="ar"/>
        </w:rPr>
        <w:t>学分，建议</w:t>
      </w:r>
      <w:r>
        <w:rPr>
          <w:rFonts w:ascii="宋体" w:hAnsi="宋体" w:cs="宋体" w:hint="eastAsia"/>
          <w:kern w:val="0"/>
          <w:szCs w:val="21"/>
          <w:lang w:bidi="ar"/>
        </w:rPr>
        <w:t>1-6</w:t>
      </w:r>
      <w:r>
        <w:rPr>
          <w:rFonts w:ascii="宋体" w:hAnsi="宋体" w:cs="宋体" w:hint="eastAsia"/>
          <w:kern w:val="0"/>
          <w:szCs w:val="21"/>
          <w:lang w:bidi="ar"/>
        </w:rPr>
        <w:t>学期修完。</w:t>
      </w:r>
    </w:p>
    <w:p w14:paraId="6AF7C3F1" w14:textId="77777777" w:rsidR="00481C5D" w:rsidRDefault="00481C5D">
      <w:pPr>
        <w:spacing w:line="460" w:lineRule="exact"/>
        <w:rPr>
          <w:rFonts w:ascii="宋体" w:hAnsi="宋体" w:cs="宋体"/>
          <w:kern w:val="0"/>
          <w:szCs w:val="21"/>
          <w:lang w:bidi="ar"/>
        </w:rPr>
      </w:pPr>
    </w:p>
    <w:p w14:paraId="0DCF85D0" w14:textId="77777777" w:rsidR="00481C5D" w:rsidRDefault="00911E4C">
      <w:pPr>
        <w:numPr>
          <w:ilvl w:val="0"/>
          <w:numId w:val="1"/>
        </w:numPr>
        <w:spacing w:before="120" w:after="120" w:line="360" w:lineRule="auto"/>
        <w:ind w:firstLineChars="200" w:firstLine="482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第一学期课程目录</w:t>
      </w:r>
    </w:p>
    <w:p w14:paraId="3C41FBED" w14:textId="77777777" w:rsidR="00481C5D" w:rsidRDefault="00481C5D">
      <w:pPr>
        <w:spacing w:line="460" w:lineRule="exact"/>
        <w:rPr>
          <w:rFonts w:ascii="宋体" w:hAnsi="宋体" w:cs="宋体"/>
          <w:kern w:val="0"/>
          <w:szCs w:val="21"/>
          <w:lang w:bidi="ar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52"/>
        <w:gridCol w:w="752"/>
        <w:gridCol w:w="1116"/>
        <w:gridCol w:w="3009"/>
        <w:gridCol w:w="595"/>
        <w:gridCol w:w="684"/>
        <w:gridCol w:w="2172"/>
      </w:tblGrid>
      <w:tr w:rsidR="00481C5D" w14:paraId="435EF78C" w14:textId="77777777">
        <w:trPr>
          <w:trHeight w:val="6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0560191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课程类别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3D6016D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课程性质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B2A805E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课程代码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0CF9D7C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96CB3DC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学分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9395CCA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总学时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E10B36B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481C5D" w14:paraId="1F81734D" w14:textId="77777777">
        <w:trPr>
          <w:trHeight w:val="60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C552E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通修课程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B167FE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必修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FEDDC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100980003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140E8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军事理论</w:t>
            </w:r>
            <w:r>
              <w:rPr>
                <w:rStyle w:val="font41"/>
                <w:rFonts w:hint="default"/>
                <w:lang w:bidi="ar"/>
              </w:rPr>
              <w:br/>
            </w:r>
            <w:r>
              <w:rPr>
                <w:rStyle w:val="font31"/>
                <w:lang w:bidi="ar"/>
              </w:rPr>
              <w:t>Military Theory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80403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DC182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13D4E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1230AEB2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79737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2E7359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DF59D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100980004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381B18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军事技能</w:t>
            </w:r>
            <w:r>
              <w:rPr>
                <w:rStyle w:val="font41"/>
                <w:rFonts w:hint="default"/>
                <w:lang w:bidi="ar"/>
              </w:rPr>
              <w:br/>
            </w:r>
            <w:r>
              <w:rPr>
                <w:rStyle w:val="font31"/>
                <w:lang w:bidi="ar"/>
              </w:rPr>
              <w:t>Military Training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AFAEF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2CB46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E1DC1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297199C5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301F0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8AB73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70434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100270014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C5D63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形势与政策</w:t>
            </w:r>
            <w:r>
              <w:rPr>
                <w:rStyle w:val="font41"/>
                <w:rFonts w:hint="default"/>
                <w:lang w:bidi="ar"/>
              </w:rPr>
              <w:br/>
            </w:r>
            <w:r>
              <w:rPr>
                <w:rStyle w:val="font31"/>
                <w:lang w:bidi="ar"/>
              </w:rPr>
              <w:t>Policy and Political Situation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C3942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0.25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C0A850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88594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6DD08760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8EAEA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60AB6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30002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100930006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E04B5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大学生心理素质发展</w:t>
            </w:r>
            <w:r>
              <w:rPr>
                <w:rStyle w:val="font41"/>
                <w:rFonts w:hint="default"/>
                <w:lang w:bidi="ar"/>
              </w:rPr>
              <w:br/>
            </w:r>
            <w:r>
              <w:rPr>
                <w:rStyle w:val="font31"/>
                <w:lang w:bidi="ar"/>
              </w:rPr>
              <w:t>Psychology Education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97981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9FA7E0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71286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0145FF5F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0C3BE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2AA4F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51DE7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100740001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B13745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国家安全概论</w:t>
            </w:r>
            <w:r>
              <w:rPr>
                <w:rStyle w:val="font31"/>
                <w:lang w:bidi="ar"/>
              </w:rPr>
              <w:br/>
              <w:t>Introduction to National Security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71FC0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DE437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06FAB" w14:textId="77777777" w:rsidR="00481C5D" w:rsidRDefault="00911E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课程根据情况分第一、第二学期开设</w:t>
            </w:r>
          </w:p>
        </w:tc>
      </w:tr>
      <w:tr w:rsidR="00481C5D" w14:paraId="6C8627C2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F5F9E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F524C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93943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100270024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98347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思想道德与法治</w:t>
            </w:r>
            <w:r>
              <w:rPr>
                <w:rStyle w:val="font41"/>
                <w:rFonts w:hint="default"/>
                <w:lang w:bidi="ar"/>
              </w:rPr>
              <w:br/>
            </w:r>
            <w:proofErr w:type="spellStart"/>
            <w:r>
              <w:rPr>
                <w:rStyle w:val="font31"/>
                <w:lang w:bidi="ar"/>
              </w:rPr>
              <w:t>Morals,Ethics</w:t>
            </w:r>
            <w:proofErr w:type="spellEnd"/>
            <w:r>
              <w:rPr>
                <w:rStyle w:val="font31"/>
                <w:lang w:bidi="ar"/>
              </w:rPr>
              <w:t xml:space="preserve"> and Law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14357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B3C46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55BA6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3D08CC89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F2A4F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F661A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0C4FE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100245309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5C763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学业英语听说</w:t>
            </w:r>
            <w:r>
              <w:rPr>
                <w:rStyle w:val="font31"/>
                <w:lang w:bidi="ar"/>
              </w:rPr>
              <w:t>Ⅰ</w:t>
            </w:r>
            <w:r>
              <w:rPr>
                <w:rStyle w:val="font31"/>
                <w:lang w:bidi="ar"/>
              </w:rPr>
              <w:br/>
              <w:t xml:space="preserve">English Listening &amp; Speaking for Academic </w:t>
            </w:r>
            <w:proofErr w:type="spellStart"/>
            <w:r>
              <w:rPr>
                <w:rStyle w:val="font31"/>
                <w:lang w:bidi="ar"/>
              </w:rPr>
              <w:t>StudyⅠ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BBE2A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0EA51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E7823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1ED3EA44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16859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00910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A5DDB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100245311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DB187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学业英语读写</w:t>
            </w:r>
            <w:r>
              <w:rPr>
                <w:rStyle w:val="font31"/>
                <w:lang w:bidi="ar"/>
              </w:rPr>
              <w:t>Ⅰ</w:t>
            </w:r>
            <w:r>
              <w:rPr>
                <w:rStyle w:val="font31"/>
                <w:lang w:bidi="ar"/>
              </w:rPr>
              <w:br/>
              <w:t xml:space="preserve">English Reading &amp; Writing for Academic </w:t>
            </w:r>
            <w:proofErr w:type="spellStart"/>
            <w:r>
              <w:rPr>
                <w:rStyle w:val="font31"/>
                <w:lang w:bidi="ar"/>
              </w:rPr>
              <w:t>StudyⅠ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72B85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C646D2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89918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3052CB68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4FE52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3E307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C8724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100172101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D575E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微积分</w:t>
            </w:r>
            <w:proofErr w:type="spellStart"/>
            <w:r>
              <w:rPr>
                <w:rStyle w:val="font31"/>
                <w:lang w:bidi="ar"/>
              </w:rPr>
              <w:t>AⅠ</w:t>
            </w:r>
            <w:proofErr w:type="spellEnd"/>
            <w:r>
              <w:rPr>
                <w:rStyle w:val="font31"/>
                <w:lang w:bidi="ar"/>
              </w:rPr>
              <w:br/>
              <w:t xml:space="preserve">Calculus </w:t>
            </w:r>
            <w:proofErr w:type="spellStart"/>
            <w:r>
              <w:rPr>
                <w:rStyle w:val="font31"/>
                <w:lang w:bidi="ar"/>
              </w:rPr>
              <w:t>AⅠ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FDDC4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7CA6C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DCC83A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5CF3B192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4A326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D1C6A3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4B08F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100070025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97C1EA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人工智能与计算科学</w:t>
            </w:r>
            <w:r>
              <w:rPr>
                <w:rStyle w:val="font31"/>
                <w:lang w:bidi="ar"/>
              </w:rPr>
              <w:t>B</w:t>
            </w:r>
            <w:r>
              <w:rPr>
                <w:rStyle w:val="font31"/>
                <w:lang w:bidi="ar"/>
              </w:rPr>
              <w:br/>
              <w:t>Artificial Intelligence and Computer Science 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EC56F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C5E76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56627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81C5D" w14:paraId="00C5EB41" w14:textId="77777777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C451E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F548E" w14:textId="77777777" w:rsidR="00481C5D" w:rsidRDefault="00481C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683448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100320001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BD53D" w14:textId="77777777" w:rsidR="00481C5D" w:rsidRDefault="00911E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41"/>
                <w:rFonts w:hint="default"/>
                <w:lang w:bidi="ar"/>
              </w:rPr>
              <w:t>体育</w:t>
            </w:r>
            <w:r>
              <w:rPr>
                <w:rStyle w:val="font31"/>
                <w:lang w:bidi="ar"/>
              </w:rPr>
              <w:br/>
              <w:t>Physical Education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222A5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0.5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75DE2" w14:textId="77777777" w:rsidR="00481C5D" w:rsidRDefault="00911E4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EC8307" w14:textId="77777777" w:rsidR="00481C5D" w:rsidRDefault="00481C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</w:tbl>
    <w:p w14:paraId="315EEE99" w14:textId="77777777" w:rsidR="00481C5D" w:rsidRDefault="00481C5D">
      <w:pPr>
        <w:spacing w:line="460" w:lineRule="exact"/>
        <w:ind w:left="500" w:firstLineChars="200" w:firstLine="480"/>
        <w:rPr>
          <w:rFonts w:ascii="宋体" w:hAnsi="宋体" w:cs="宋体"/>
          <w:kern w:val="0"/>
          <w:sz w:val="24"/>
          <w:szCs w:val="24"/>
          <w:lang w:bidi="ar"/>
        </w:rPr>
      </w:pPr>
    </w:p>
    <w:p w14:paraId="775B7FFA" w14:textId="77777777" w:rsidR="00481C5D" w:rsidRDefault="00911E4C">
      <w:pPr>
        <w:spacing w:line="460" w:lineRule="exact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Cs w:val="21"/>
          <w:lang w:bidi="ar"/>
        </w:rPr>
        <w:t>如有问题，请发邮件到</w:t>
      </w:r>
      <w:r>
        <w:rPr>
          <w:rFonts w:ascii="宋体" w:hAnsi="宋体" w:cs="宋体" w:hint="eastAsia"/>
          <w:kern w:val="0"/>
          <w:szCs w:val="21"/>
          <w:lang w:bidi="ar"/>
        </w:rPr>
        <w:t>7220230014@bit.edu.cn</w:t>
      </w:r>
      <w:r>
        <w:rPr>
          <w:rFonts w:ascii="宋体" w:hAnsi="宋体" w:cs="宋体" w:hint="eastAsia"/>
          <w:kern w:val="0"/>
          <w:szCs w:val="21"/>
          <w:lang w:bidi="ar"/>
        </w:rPr>
        <w:t>或拨打办公电话</w:t>
      </w:r>
      <w:r>
        <w:rPr>
          <w:rFonts w:ascii="宋体" w:hAnsi="宋体" w:cs="宋体" w:hint="eastAsia"/>
          <w:kern w:val="0"/>
          <w:szCs w:val="21"/>
          <w:lang w:bidi="ar"/>
        </w:rPr>
        <w:t>010-81381112</w:t>
      </w:r>
      <w:r>
        <w:rPr>
          <w:rFonts w:ascii="宋体" w:hAnsi="宋体" w:cs="宋体" w:hint="eastAsia"/>
          <w:kern w:val="0"/>
          <w:szCs w:val="21"/>
          <w:lang w:bidi="ar"/>
        </w:rPr>
        <w:t>。</w:t>
      </w:r>
    </w:p>
    <w:p w14:paraId="4A6DD97D" w14:textId="77777777" w:rsidR="00481C5D" w:rsidRDefault="00481C5D">
      <w:pPr>
        <w:rPr>
          <w:rFonts w:ascii="宋体" w:hAnsi="宋体" w:cs="宋体"/>
          <w:sz w:val="24"/>
          <w:szCs w:val="24"/>
        </w:rPr>
      </w:pPr>
    </w:p>
    <w:sectPr w:rsidR="00481C5D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217D5" w14:textId="77777777" w:rsidR="00911E4C" w:rsidRDefault="00911E4C">
      <w:r>
        <w:separator/>
      </w:r>
    </w:p>
  </w:endnote>
  <w:endnote w:type="continuationSeparator" w:id="0">
    <w:p w14:paraId="36810061" w14:textId="77777777" w:rsidR="00911E4C" w:rsidRDefault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ZSSJW--GB1-0">
    <w:altName w:val="ksdb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FADE" w14:textId="77777777" w:rsidR="00481C5D" w:rsidRDefault="00911E4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779F56" w14:textId="77777777" w:rsidR="00481C5D" w:rsidRDefault="00481C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DC9BA" w14:textId="77777777" w:rsidR="00911E4C" w:rsidRDefault="00911E4C">
      <w:r>
        <w:separator/>
      </w:r>
    </w:p>
  </w:footnote>
  <w:footnote w:type="continuationSeparator" w:id="0">
    <w:p w14:paraId="13EE73D2" w14:textId="77777777" w:rsidR="00911E4C" w:rsidRDefault="00911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8A2A2"/>
    <w:multiLevelType w:val="singleLevel"/>
    <w:tmpl w:val="2F28A2A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BAECE66"/>
    <w:multiLevelType w:val="singleLevel"/>
    <w:tmpl w:val="5BAECE66"/>
    <w:lvl w:ilvl="0">
      <w:start w:val="1"/>
      <w:numFmt w:val="decimal"/>
      <w:suff w:val="nothing"/>
      <w:lvlText w:val="（%1）"/>
      <w:lvlJc w:val="left"/>
      <w:pPr>
        <w:ind w:left="-272"/>
      </w:pPr>
    </w:lvl>
  </w:abstractNum>
  <w:abstractNum w:abstractNumId="2" w15:restartNumberingAfterBreak="0">
    <w:nsid w:val="704A2E72"/>
    <w:multiLevelType w:val="singleLevel"/>
    <w:tmpl w:val="704A2E72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k3OTc2ODEwMTI5MDA3ODZhYmNhOWUyYzYxYTM1MTMifQ=="/>
  </w:docVars>
  <w:rsids>
    <w:rsidRoot w:val="007C3E3A"/>
    <w:rsid w:val="00012196"/>
    <w:rsid w:val="000163F1"/>
    <w:rsid w:val="000203F3"/>
    <w:rsid w:val="000248E5"/>
    <w:rsid w:val="00054BD7"/>
    <w:rsid w:val="00061CCA"/>
    <w:rsid w:val="00071289"/>
    <w:rsid w:val="000A2C3D"/>
    <w:rsid w:val="000A67BA"/>
    <w:rsid w:val="000C2308"/>
    <w:rsid w:val="000C4899"/>
    <w:rsid w:val="000C4CB7"/>
    <w:rsid w:val="00110E0C"/>
    <w:rsid w:val="0012021A"/>
    <w:rsid w:val="00120287"/>
    <w:rsid w:val="0013460F"/>
    <w:rsid w:val="00136098"/>
    <w:rsid w:val="001452A6"/>
    <w:rsid w:val="001461BC"/>
    <w:rsid w:val="00166925"/>
    <w:rsid w:val="00170165"/>
    <w:rsid w:val="001731FA"/>
    <w:rsid w:val="00182C2C"/>
    <w:rsid w:val="00186A2A"/>
    <w:rsid w:val="0018786D"/>
    <w:rsid w:val="001B6A73"/>
    <w:rsid w:val="001C2E68"/>
    <w:rsid w:val="001D0CC8"/>
    <w:rsid w:val="001D3776"/>
    <w:rsid w:val="001D7BCA"/>
    <w:rsid w:val="001E6618"/>
    <w:rsid w:val="002015AF"/>
    <w:rsid w:val="002060C0"/>
    <w:rsid w:val="0024061F"/>
    <w:rsid w:val="00244712"/>
    <w:rsid w:val="0026088A"/>
    <w:rsid w:val="0026672A"/>
    <w:rsid w:val="0026717C"/>
    <w:rsid w:val="002777C3"/>
    <w:rsid w:val="0028051E"/>
    <w:rsid w:val="00281555"/>
    <w:rsid w:val="002831F0"/>
    <w:rsid w:val="00296DF8"/>
    <w:rsid w:val="002A6C2C"/>
    <w:rsid w:val="002B17A6"/>
    <w:rsid w:val="002D5B47"/>
    <w:rsid w:val="002D6FCA"/>
    <w:rsid w:val="002E2560"/>
    <w:rsid w:val="002E2C85"/>
    <w:rsid w:val="002F485F"/>
    <w:rsid w:val="0030521F"/>
    <w:rsid w:val="00305CE1"/>
    <w:rsid w:val="00317471"/>
    <w:rsid w:val="00335D6D"/>
    <w:rsid w:val="003428D9"/>
    <w:rsid w:val="003640E7"/>
    <w:rsid w:val="00372482"/>
    <w:rsid w:val="003769F0"/>
    <w:rsid w:val="00387BB1"/>
    <w:rsid w:val="00395059"/>
    <w:rsid w:val="003A05CA"/>
    <w:rsid w:val="003A4611"/>
    <w:rsid w:val="003A4A0D"/>
    <w:rsid w:val="003B6A8B"/>
    <w:rsid w:val="003C0062"/>
    <w:rsid w:val="003C19B0"/>
    <w:rsid w:val="003E0FF3"/>
    <w:rsid w:val="003E4220"/>
    <w:rsid w:val="003E69B0"/>
    <w:rsid w:val="0042499D"/>
    <w:rsid w:val="0042791C"/>
    <w:rsid w:val="004417CA"/>
    <w:rsid w:val="00455474"/>
    <w:rsid w:val="00464238"/>
    <w:rsid w:val="004758CE"/>
    <w:rsid w:val="00481C5D"/>
    <w:rsid w:val="004832C3"/>
    <w:rsid w:val="004A207A"/>
    <w:rsid w:val="004B3712"/>
    <w:rsid w:val="004B74AF"/>
    <w:rsid w:val="004B7F53"/>
    <w:rsid w:val="004D180F"/>
    <w:rsid w:val="004D3B77"/>
    <w:rsid w:val="004E6872"/>
    <w:rsid w:val="004E6B34"/>
    <w:rsid w:val="004F6B60"/>
    <w:rsid w:val="00506195"/>
    <w:rsid w:val="0051205D"/>
    <w:rsid w:val="00521282"/>
    <w:rsid w:val="00521C08"/>
    <w:rsid w:val="005265BD"/>
    <w:rsid w:val="00531213"/>
    <w:rsid w:val="005431E9"/>
    <w:rsid w:val="0054545F"/>
    <w:rsid w:val="00553CF2"/>
    <w:rsid w:val="00554C09"/>
    <w:rsid w:val="00574486"/>
    <w:rsid w:val="00583D9C"/>
    <w:rsid w:val="00586AF1"/>
    <w:rsid w:val="00587760"/>
    <w:rsid w:val="005A05D9"/>
    <w:rsid w:val="005A734F"/>
    <w:rsid w:val="005B3B5A"/>
    <w:rsid w:val="005C62CA"/>
    <w:rsid w:val="005D6E9F"/>
    <w:rsid w:val="0060651F"/>
    <w:rsid w:val="0061289C"/>
    <w:rsid w:val="0062063D"/>
    <w:rsid w:val="00633608"/>
    <w:rsid w:val="00634A8B"/>
    <w:rsid w:val="00650D96"/>
    <w:rsid w:val="00656FDE"/>
    <w:rsid w:val="00680AE7"/>
    <w:rsid w:val="0068497A"/>
    <w:rsid w:val="00694E25"/>
    <w:rsid w:val="006C2C96"/>
    <w:rsid w:val="006D0CBB"/>
    <w:rsid w:val="006E5245"/>
    <w:rsid w:val="006E7A55"/>
    <w:rsid w:val="006F27DF"/>
    <w:rsid w:val="007436DE"/>
    <w:rsid w:val="007552B1"/>
    <w:rsid w:val="00767FAA"/>
    <w:rsid w:val="0077114C"/>
    <w:rsid w:val="00773196"/>
    <w:rsid w:val="00787DE7"/>
    <w:rsid w:val="007A026E"/>
    <w:rsid w:val="007A2B44"/>
    <w:rsid w:val="007A2F0D"/>
    <w:rsid w:val="007B5A2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249F9"/>
    <w:rsid w:val="00826B21"/>
    <w:rsid w:val="00850091"/>
    <w:rsid w:val="00852F2C"/>
    <w:rsid w:val="0086007B"/>
    <w:rsid w:val="00865433"/>
    <w:rsid w:val="008708E7"/>
    <w:rsid w:val="0087171A"/>
    <w:rsid w:val="00872FE5"/>
    <w:rsid w:val="00873C32"/>
    <w:rsid w:val="008A25D4"/>
    <w:rsid w:val="008B352A"/>
    <w:rsid w:val="008B3F2B"/>
    <w:rsid w:val="008C395F"/>
    <w:rsid w:val="008D77F2"/>
    <w:rsid w:val="008E644A"/>
    <w:rsid w:val="00902AE2"/>
    <w:rsid w:val="00903741"/>
    <w:rsid w:val="00910C15"/>
    <w:rsid w:val="00911E4C"/>
    <w:rsid w:val="009137B4"/>
    <w:rsid w:val="00916FCE"/>
    <w:rsid w:val="00920AD0"/>
    <w:rsid w:val="009336D5"/>
    <w:rsid w:val="00937C83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A20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80FCF"/>
    <w:rsid w:val="00A81E05"/>
    <w:rsid w:val="00A83CB3"/>
    <w:rsid w:val="00A879BB"/>
    <w:rsid w:val="00A95223"/>
    <w:rsid w:val="00AC5492"/>
    <w:rsid w:val="00AC7648"/>
    <w:rsid w:val="00AE72E3"/>
    <w:rsid w:val="00AF0865"/>
    <w:rsid w:val="00AF372B"/>
    <w:rsid w:val="00B10C41"/>
    <w:rsid w:val="00B127F6"/>
    <w:rsid w:val="00B40735"/>
    <w:rsid w:val="00B535C0"/>
    <w:rsid w:val="00B539EB"/>
    <w:rsid w:val="00B66399"/>
    <w:rsid w:val="00B67E90"/>
    <w:rsid w:val="00B82540"/>
    <w:rsid w:val="00B84811"/>
    <w:rsid w:val="00B84957"/>
    <w:rsid w:val="00BC0B33"/>
    <w:rsid w:val="00BD4D2C"/>
    <w:rsid w:val="00BD55DE"/>
    <w:rsid w:val="00BD77A1"/>
    <w:rsid w:val="00BF3B52"/>
    <w:rsid w:val="00BF5C34"/>
    <w:rsid w:val="00C10A00"/>
    <w:rsid w:val="00C14C66"/>
    <w:rsid w:val="00C1540D"/>
    <w:rsid w:val="00C17697"/>
    <w:rsid w:val="00C17C70"/>
    <w:rsid w:val="00C26A2C"/>
    <w:rsid w:val="00C27CB8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D0139A"/>
    <w:rsid w:val="00D04C76"/>
    <w:rsid w:val="00D060DF"/>
    <w:rsid w:val="00D1137A"/>
    <w:rsid w:val="00D35690"/>
    <w:rsid w:val="00D37938"/>
    <w:rsid w:val="00D44FDD"/>
    <w:rsid w:val="00D46ECB"/>
    <w:rsid w:val="00D65866"/>
    <w:rsid w:val="00D721E0"/>
    <w:rsid w:val="00D809E1"/>
    <w:rsid w:val="00D81E02"/>
    <w:rsid w:val="00D933FC"/>
    <w:rsid w:val="00D970AD"/>
    <w:rsid w:val="00DA3CAB"/>
    <w:rsid w:val="00DB1D35"/>
    <w:rsid w:val="00DC3590"/>
    <w:rsid w:val="00DC73AA"/>
    <w:rsid w:val="00DD32FB"/>
    <w:rsid w:val="00DD5AF6"/>
    <w:rsid w:val="00DF409D"/>
    <w:rsid w:val="00E01D76"/>
    <w:rsid w:val="00E06474"/>
    <w:rsid w:val="00E27EB2"/>
    <w:rsid w:val="00EA0B72"/>
    <w:rsid w:val="00EA6745"/>
    <w:rsid w:val="00EA6AC7"/>
    <w:rsid w:val="00EC581F"/>
    <w:rsid w:val="00ED0D51"/>
    <w:rsid w:val="00EE550B"/>
    <w:rsid w:val="00EE77A7"/>
    <w:rsid w:val="00EF7F7E"/>
    <w:rsid w:val="00F01503"/>
    <w:rsid w:val="00F10AE2"/>
    <w:rsid w:val="00F111D6"/>
    <w:rsid w:val="00F20D90"/>
    <w:rsid w:val="00F237F3"/>
    <w:rsid w:val="00F24991"/>
    <w:rsid w:val="00F316D3"/>
    <w:rsid w:val="00F44954"/>
    <w:rsid w:val="00F46375"/>
    <w:rsid w:val="00F56EBC"/>
    <w:rsid w:val="00F75017"/>
    <w:rsid w:val="00F81CB7"/>
    <w:rsid w:val="00F87A25"/>
    <w:rsid w:val="00F91DF8"/>
    <w:rsid w:val="00FB2219"/>
    <w:rsid w:val="00FB50C7"/>
    <w:rsid w:val="00FD6DEA"/>
    <w:rsid w:val="00FE203C"/>
    <w:rsid w:val="00FE3EAD"/>
    <w:rsid w:val="00FE3FF8"/>
    <w:rsid w:val="09C9722D"/>
    <w:rsid w:val="0C3B3CBA"/>
    <w:rsid w:val="11D436A7"/>
    <w:rsid w:val="11FE5002"/>
    <w:rsid w:val="165A4B72"/>
    <w:rsid w:val="1A2F131A"/>
    <w:rsid w:val="1B087359"/>
    <w:rsid w:val="2704340F"/>
    <w:rsid w:val="2C411099"/>
    <w:rsid w:val="2C6E2F38"/>
    <w:rsid w:val="316E2211"/>
    <w:rsid w:val="31CD5B55"/>
    <w:rsid w:val="32D50B90"/>
    <w:rsid w:val="35A654D2"/>
    <w:rsid w:val="3B031A6B"/>
    <w:rsid w:val="434E0298"/>
    <w:rsid w:val="43685D88"/>
    <w:rsid w:val="44271845"/>
    <w:rsid w:val="464078D3"/>
    <w:rsid w:val="499019DC"/>
    <w:rsid w:val="499860B2"/>
    <w:rsid w:val="4AF632CF"/>
    <w:rsid w:val="4F9111A0"/>
    <w:rsid w:val="4FBC457F"/>
    <w:rsid w:val="523047C0"/>
    <w:rsid w:val="54320AA1"/>
    <w:rsid w:val="54BE652B"/>
    <w:rsid w:val="561E5488"/>
    <w:rsid w:val="566C63DE"/>
    <w:rsid w:val="56FF35AA"/>
    <w:rsid w:val="594F4647"/>
    <w:rsid w:val="5CF44575"/>
    <w:rsid w:val="60C1536B"/>
    <w:rsid w:val="61A54BBF"/>
    <w:rsid w:val="625B7B17"/>
    <w:rsid w:val="656B202A"/>
    <w:rsid w:val="668E6AC1"/>
    <w:rsid w:val="6F464EE1"/>
    <w:rsid w:val="7013386F"/>
    <w:rsid w:val="72FE2DB9"/>
    <w:rsid w:val="77C34A4C"/>
    <w:rsid w:val="780E423B"/>
    <w:rsid w:val="7EC1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0796B9"/>
  <w15:docId w15:val="{9458D23B-D07F-4A30-BCE9-69B92953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unhideWhenUsed/>
    <w:qFormat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</w:rPr>
  </w:style>
  <w:style w:type="paragraph" w:styleId="ae">
    <w:name w:val="annotation subject"/>
    <w:basedOn w:val="a3"/>
    <w:next w:val="a3"/>
    <w:link w:val="af"/>
    <w:semiHidden/>
    <w:qFormat/>
    <w:rPr>
      <w:b/>
      <w:b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Strong"/>
    <w:uiPriority w:val="22"/>
    <w:qFormat/>
    <w:rPr>
      <w:b/>
    </w:rPr>
  </w:style>
  <w:style w:type="character" w:styleId="af2">
    <w:name w:val="FollowedHyperlink"/>
    <w:uiPriority w:val="99"/>
    <w:semiHidden/>
    <w:unhideWhenUsed/>
    <w:qFormat/>
    <w:rPr>
      <w:color w:val="800080"/>
      <w:u w:val="single"/>
    </w:rPr>
  </w:style>
  <w:style w:type="character" w:styleId="af3">
    <w:name w:val="Emphasis"/>
    <w:uiPriority w:val="20"/>
    <w:qFormat/>
  </w:style>
  <w:style w:type="character" w:styleId="HTML">
    <w:name w:val="HTML Definition"/>
    <w:uiPriority w:val="99"/>
    <w:unhideWhenUsed/>
    <w:qFormat/>
  </w:style>
  <w:style w:type="character" w:styleId="HTML0">
    <w:name w:val="HTML Variable"/>
    <w:uiPriority w:val="99"/>
    <w:unhideWhenUsed/>
    <w:qFormat/>
  </w:style>
  <w:style w:type="character" w:styleId="af4">
    <w:name w:val="Hyperlink"/>
    <w:uiPriority w:val="99"/>
    <w:unhideWhenUsed/>
    <w:qFormat/>
    <w:rPr>
      <w:color w:val="0000FF"/>
      <w:u w:val="single"/>
    </w:rPr>
  </w:style>
  <w:style w:type="character" w:styleId="HTML1">
    <w:name w:val="HTML Code"/>
    <w:uiPriority w:val="99"/>
    <w:unhideWhenUsed/>
    <w:qFormat/>
    <w:rPr>
      <w:rFonts w:ascii="Courier New" w:hAnsi="Courier New"/>
      <w:sz w:val="20"/>
    </w:rPr>
  </w:style>
  <w:style w:type="character" w:styleId="af5">
    <w:name w:val="annotation reference"/>
    <w:semiHidden/>
    <w:unhideWhenUsed/>
    <w:qFormat/>
    <w:rPr>
      <w:sz w:val="21"/>
      <w:szCs w:val="21"/>
    </w:rPr>
  </w:style>
  <w:style w:type="character" w:styleId="HTML2">
    <w:name w:val="HTML Cite"/>
    <w:uiPriority w:val="99"/>
    <w:unhideWhenUsed/>
    <w:qFormat/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  <w:lang w:val="zh-CN" w:eastAsia="zh-CN"/>
    </w:rPr>
  </w:style>
  <w:style w:type="character" w:customStyle="1" w:styleId="20">
    <w:name w:val="标题 2 字符"/>
    <w:link w:val="2"/>
    <w:uiPriority w:val="9"/>
    <w:qFormat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30">
    <w:name w:val="标题 3 字符"/>
    <w:link w:val="3"/>
    <w:uiPriority w:val="9"/>
    <w:qFormat/>
    <w:rPr>
      <w:rFonts w:eastAsia="黑体"/>
      <w:b/>
      <w:bCs/>
      <w:sz w:val="28"/>
      <w:szCs w:val="32"/>
      <w:lang w:val="zh-CN" w:eastAsia="zh-CN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af6">
    <w:name w:val="样式(正文)"/>
    <w:basedOn w:val="a"/>
    <w:next w:val="a"/>
    <w:qFormat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qFormat/>
    <w:rPr>
      <w:kern w:val="2"/>
      <w:sz w:val="21"/>
      <w:szCs w:val="22"/>
    </w:rPr>
  </w:style>
  <w:style w:type="character" w:customStyle="1" w:styleId="af">
    <w:name w:val="批注主题 字符"/>
    <w:link w:val="ae"/>
    <w:semiHidden/>
    <w:qFormat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  <w:lang w:val="zh-CN" w:eastAsia="zh-CN"/>
    </w:rPr>
  </w:style>
  <w:style w:type="character" w:customStyle="1" w:styleId="40">
    <w:name w:val="标题 4 字符"/>
    <w:link w:val="4"/>
    <w:uiPriority w:val="9"/>
    <w:qFormat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已访问的超链接1"/>
    <w:uiPriority w:val="99"/>
    <w:unhideWhenUsed/>
    <w:qFormat/>
    <w:rPr>
      <w:color w:val="333333"/>
      <w:u w:val="none"/>
    </w:rPr>
  </w:style>
  <w:style w:type="character" w:customStyle="1" w:styleId="on">
    <w:name w:val="on"/>
    <w:qFormat/>
    <w:rPr>
      <w:shd w:val="clear" w:color="auto" w:fill="E4E0E0"/>
    </w:rPr>
  </w:style>
  <w:style w:type="character" w:customStyle="1" w:styleId="bsharetext">
    <w:name w:val="bsharetext"/>
    <w:basedOn w:val="a0"/>
    <w:qFormat/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81">
    <w:name w:val="font8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af8">
    <w:name w:val="前言"/>
    <w:basedOn w:val="a"/>
    <w:uiPriority w:val="99"/>
    <w:qFormat/>
    <w:pPr>
      <w:autoSpaceDE w:val="0"/>
      <w:autoSpaceDN w:val="0"/>
      <w:adjustRightInd w:val="0"/>
      <w:spacing w:before="170" w:line="340" w:lineRule="atLeast"/>
      <w:textAlignment w:val="center"/>
    </w:pPr>
    <w:rPr>
      <w:rFonts w:ascii="微软雅黑" w:eastAsia="微软雅黑" w:hAnsi="Times New Roman" w:cs="微软雅黑"/>
      <w:color w:val="3E3A39"/>
      <w:kern w:val="0"/>
      <w:sz w:val="18"/>
      <w:szCs w:val="18"/>
      <w:lang w:val="zh-CN"/>
    </w:rPr>
  </w:style>
  <w:style w:type="paragraph" w:customStyle="1" w:styleId="TOC11">
    <w:name w:val="TOC 标题11"/>
    <w:basedOn w:val="1"/>
    <w:next w:val="a"/>
    <w:uiPriority w:val="39"/>
    <w:qFormat/>
    <w:pPr>
      <w:widowControl/>
      <w:spacing w:beforeLines="0" w:before="480" w:afterLines="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2">
    <w:name w:val="列出段落1"/>
    <w:basedOn w:val="a"/>
    <w:uiPriority w:val="34"/>
    <w:qFormat/>
    <w:pPr>
      <w:ind w:firstLineChars="200" w:firstLine="420"/>
    </w:pPr>
    <w:rPr>
      <w:rFonts w:ascii="Times New Roman" w:hAnsi="Times New Roman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8</cp:revision>
  <dcterms:created xsi:type="dcterms:W3CDTF">2020-09-23T14:12:00Z</dcterms:created>
  <dcterms:modified xsi:type="dcterms:W3CDTF">2025-08-29T08:03:00Z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E3182C186ABB46EAACDF6674BFCB25A0_13</vt:lpwstr>
  </property>
  <property fmtid="{D5CDD505-2E9C-101B-9397-08002B2CF9AE}" pid="4" name="KSOTemplateDocerSaveRecord">
    <vt:lpwstr>eyJoZGlkIjoiMzk3OTc2ODEwMTI5MDA3ODZhYmNhOWUyYzYxYTM1MTMiLCJ1c2VySWQiOiI0NTk1MDA3OTkifQ==</vt:lpwstr>
  </property>
</Properties>
</file>